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B3C" w14:textId="77777777" w:rsidR="008830B8" w:rsidRPr="002B4F60" w:rsidRDefault="008830B8" w:rsidP="008830B8">
      <w:pPr>
        <w:spacing w:line="240" w:lineRule="auto"/>
        <w:rPr>
          <w:rFonts w:ascii="Book Antiqua" w:hAnsi="Book Antiqua"/>
          <w:b/>
          <w:sz w:val="26"/>
          <w:szCs w:val="26"/>
        </w:rPr>
      </w:pPr>
      <w:r>
        <w:rPr>
          <w:rFonts w:ascii="Book Antiqua" w:hAnsi="Book Antiqua"/>
          <w:b/>
          <w:sz w:val="26"/>
          <w:szCs w:val="26"/>
        </w:rPr>
        <w:t>APRIL 5</w:t>
      </w:r>
    </w:p>
    <w:p w14:paraId="562C2A09" w14:textId="6115D84D" w:rsidR="00E0490F" w:rsidRDefault="005F2F87" w:rsidP="000F6B85">
      <w:pPr>
        <w:spacing w:line="240" w:lineRule="auto"/>
        <w:rPr>
          <w:rFonts w:ascii="Book Antiqua" w:hAnsi="Book Antiqua"/>
          <w:b/>
          <w:bCs/>
          <w:sz w:val="26"/>
          <w:szCs w:val="26"/>
        </w:rPr>
      </w:pPr>
      <w:r>
        <w:rPr>
          <w:rFonts w:ascii="Book Antiqua" w:hAnsi="Book Antiqua"/>
          <w:b/>
          <w:bCs/>
          <w:sz w:val="26"/>
          <w:szCs w:val="26"/>
        </w:rPr>
        <w:t>Palm Sunday</w:t>
      </w:r>
    </w:p>
    <w:p w14:paraId="1E17DE36" w14:textId="6D1656FA" w:rsidR="005F2F87" w:rsidRPr="002B4F60" w:rsidRDefault="005F2F87" w:rsidP="000F6B85">
      <w:pPr>
        <w:spacing w:line="240" w:lineRule="auto"/>
        <w:rPr>
          <w:rFonts w:ascii="Book Antiqua" w:hAnsi="Book Antiqua"/>
          <w:b/>
          <w:bCs/>
          <w:sz w:val="26"/>
          <w:szCs w:val="26"/>
        </w:rPr>
      </w:pPr>
      <w:r>
        <w:rPr>
          <w:rFonts w:ascii="Book Antiqua" w:hAnsi="Book Antiqua"/>
          <w:b/>
          <w:bCs/>
          <w:sz w:val="26"/>
          <w:szCs w:val="26"/>
        </w:rPr>
        <w:t>Vespers (sung on Sunday)</w:t>
      </w:r>
    </w:p>
    <w:p w14:paraId="0FABAB6E" w14:textId="14675C6A" w:rsidR="00EC0AB6" w:rsidRDefault="00EC0AB6" w:rsidP="000F6B85">
      <w:pPr>
        <w:spacing w:line="240" w:lineRule="auto"/>
        <w:ind w:left="192" w:hanging="192"/>
        <w:rPr>
          <w:rFonts w:ascii="Book Antiqua" w:eastAsia="Times New Roman" w:hAnsi="Book Antiqua" w:cs="Times New Roman"/>
          <w:noProof/>
          <w:sz w:val="26"/>
          <w:szCs w:val="26"/>
        </w:rPr>
      </w:pPr>
    </w:p>
    <w:p w14:paraId="2CA31CC1" w14:textId="77777777" w:rsidR="005F2F87" w:rsidRPr="00664D73" w:rsidRDefault="005F2F87" w:rsidP="005F2F87">
      <w:pPr>
        <w:spacing w:line="240" w:lineRule="auto"/>
        <w:rPr>
          <w:rFonts w:ascii="Book Antiqua" w:eastAsia="Times New Roman" w:hAnsi="Book Antiqua" w:cs="Times New Roman"/>
          <w:i/>
          <w:sz w:val="26"/>
          <w:szCs w:val="26"/>
        </w:rPr>
      </w:pPr>
      <w:r w:rsidRPr="00664D73">
        <w:rPr>
          <w:rFonts w:ascii="Book Antiqua" w:eastAsia="Times New Roman" w:hAnsi="Book Antiqua" w:cs="Times New Roman"/>
          <w:i/>
          <w:sz w:val="26"/>
          <w:szCs w:val="26"/>
        </w:rPr>
        <w:t>(As Matins of the first three days of Holy Week, commonly called the “Bridegroom Service,” is customarily served in anticipation on Sunday, Monday, and Tuesday evenings, Sunday Vespers is usually celebrated in the late afternoon, prior to the Bridegroom Matins.)</w:t>
      </w:r>
    </w:p>
    <w:p w14:paraId="5C510E6C" w14:textId="77777777" w:rsidR="005F2F87" w:rsidRPr="004F76F8" w:rsidRDefault="005F2F87" w:rsidP="000F6B85">
      <w:pPr>
        <w:spacing w:line="240" w:lineRule="auto"/>
        <w:ind w:left="192" w:hanging="192"/>
        <w:rPr>
          <w:rFonts w:ascii="Book Antiqua" w:eastAsia="Times New Roman" w:hAnsi="Book Antiqua" w:cs="Times New Roman"/>
          <w:noProof/>
          <w:sz w:val="26"/>
          <w:szCs w:val="26"/>
        </w:rPr>
      </w:pPr>
    </w:p>
    <w:p w14:paraId="5DF44BBC" w14:textId="77777777" w:rsidR="005F2F87" w:rsidRPr="00790CFE" w:rsidRDefault="005F2F87" w:rsidP="005F2F87">
      <w:pPr>
        <w:spacing w:line="240" w:lineRule="auto"/>
        <w:jc w:val="center"/>
        <w:rPr>
          <w:rFonts w:ascii="Book Antiqua" w:eastAsia="Times New Roman" w:hAnsi="Book Antiqua" w:cs="Times New Roman"/>
          <w:b/>
          <w:sz w:val="26"/>
          <w:szCs w:val="26"/>
        </w:rPr>
      </w:pPr>
      <w:r w:rsidRPr="00790CFE">
        <w:rPr>
          <w:rFonts w:ascii="Book Antiqua" w:eastAsia="Times New Roman" w:hAnsi="Book Antiqua" w:cs="Times New Roman"/>
          <w:b/>
          <w:sz w:val="26"/>
          <w:szCs w:val="26"/>
        </w:rPr>
        <w:t>"Lord I Call..."    Tone 8</w:t>
      </w:r>
    </w:p>
    <w:p w14:paraId="000A59AC" w14:textId="77777777" w:rsidR="005F2F87" w:rsidRPr="00790CFE" w:rsidRDefault="005F2F87" w:rsidP="005F2F87">
      <w:pPr>
        <w:spacing w:line="240" w:lineRule="auto"/>
        <w:rPr>
          <w:rFonts w:ascii="Book Antiqua" w:eastAsia="Times New Roman" w:hAnsi="Book Antiqua" w:cs="Times New Roman"/>
          <w:noProof/>
          <w:sz w:val="26"/>
          <w:szCs w:val="26"/>
        </w:rPr>
      </w:pPr>
    </w:p>
    <w:p w14:paraId="281EBDF4"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u w:val="single"/>
        </w:rPr>
        <w:t>Lord</w:t>
      </w:r>
      <w:r w:rsidRPr="00790CFE">
        <w:rPr>
          <w:rFonts w:ascii="Book Antiqua" w:eastAsia="Times New Roman" w:hAnsi="Book Antiqua" w:cs="Times New Roman"/>
          <w:noProof/>
          <w:sz w:val="26"/>
          <w:szCs w:val="24"/>
        </w:rPr>
        <w:t xml:space="preserve">, I call upon Thee, </w:t>
      </w: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w:t>
      </w:r>
    </w:p>
    <w:p w14:paraId="3E6A0266"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 O Lord! </w:t>
      </w:r>
    </w:p>
    <w:p w14:paraId="03EAD27C"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Lord, I call up</w:t>
      </w:r>
      <w:r w:rsidRPr="00790CFE">
        <w:rPr>
          <w:rFonts w:ascii="Book Antiqua" w:eastAsia="Times New Roman" w:hAnsi="Book Antiqua" w:cs="Times New Roman"/>
          <w:noProof/>
          <w:sz w:val="26"/>
          <w:szCs w:val="24"/>
          <w:u w:val="single"/>
        </w:rPr>
        <w:t>on</w:t>
      </w:r>
      <w:r w:rsidRPr="00790CFE">
        <w:rPr>
          <w:rFonts w:ascii="Book Antiqua" w:eastAsia="Times New Roman" w:hAnsi="Book Antiqua" w:cs="Times New Roman"/>
          <w:noProof/>
          <w:sz w:val="26"/>
          <w:szCs w:val="24"/>
        </w:rPr>
        <w:t xml:space="preserve"> Thee, </w:t>
      </w: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w:t>
      </w:r>
    </w:p>
    <w:p w14:paraId="629980D6"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Receive the </w:t>
      </w:r>
      <w:r w:rsidRPr="00790CFE">
        <w:rPr>
          <w:rFonts w:ascii="Book Antiqua" w:eastAsia="Times New Roman" w:hAnsi="Book Antiqua" w:cs="Times New Roman"/>
          <w:noProof/>
          <w:sz w:val="26"/>
          <w:szCs w:val="24"/>
          <w:u w:val="single"/>
        </w:rPr>
        <w:t>voice</w:t>
      </w:r>
      <w:r w:rsidRPr="00790CFE">
        <w:rPr>
          <w:rFonts w:ascii="Book Antiqua" w:eastAsia="Times New Roman" w:hAnsi="Book Antiqua" w:cs="Times New Roman"/>
          <w:noProof/>
          <w:sz w:val="26"/>
          <w:szCs w:val="24"/>
        </w:rPr>
        <w:t xml:space="preserve"> of my prayer,</w:t>
      </w:r>
    </w:p>
    <w:p w14:paraId="35F08EE0"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when I </w:t>
      </w:r>
      <w:r w:rsidRPr="00790CFE">
        <w:rPr>
          <w:rFonts w:ascii="Book Antiqua" w:eastAsia="Times New Roman" w:hAnsi="Book Antiqua" w:cs="Times New Roman"/>
          <w:noProof/>
          <w:sz w:val="26"/>
          <w:szCs w:val="24"/>
          <w:u w:val="single"/>
        </w:rPr>
        <w:t>call</w:t>
      </w:r>
      <w:r w:rsidRPr="00790CFE">
        <w:rPr>
          <w:rFonts w:ascii="Book Antiqua" w:eastAsia="Times New Roman" w:hAnsi="Book Antiqua" w:cs="Times New Roman"/>
          <w:noProof/>
          <w:sz w:val="26"/>
          <w:szCs w:val="24"/>
        </w:rPr>
        <w:t xml:space="preserve"> up</w:t>
      </w:r>
      <w:r w:rsidRPr="00790CFE">
        <w:rPr>
          <w:rFonts w:ascii="Book Antiqua" w:eastAsia="Times New Roman" w:hAnsi="Book Antiqua" w:cs="Times New Roman"/>
          <w:noProof/>
          <w:sz w:val="26"/>
          <w:szCs w:val="24"/>
          <w:u w:val="single"/>
        </w:rPr>
        <w:t>on</w:t>
      </w:r>
      <w:r w:rsidRPr="00790CFE">
        <w:rPr>
          <w:rFonts w:ascii="Book Antiqua" w:eastAsia="Times New Roman" w:hAnsi="Book Antiqua" w:cs="Times New Roman"/>
          <w:noProof/>
          <w:sz w:val="26"/>
          <w:szCs w:val="24"/>
        </w:rPr>
        <w:t xml:space="preserve"> Thee!//</w:t>
      </w:r>
    </w:p>
    <w:p w14:paraId="68A5E7E3"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Hear </w:t>
      </w:r>
      <w:r w:rsidRPr="00790CFE">
        <w:rPr>
          <w:rFonts w:ascii="Book Antiqua" w:eastAsia="Times New Roman" w:hAnsi="Book Antiqua" w:cs="Times New Roman"/>
          <w:noProof/>
          <w:sz w:val="26"/>
          <w:szCs w:val="24"/>
          <w:u w:val="single"/>
        </w:rPr>
        <w:t>me</w:t>
      </w:r>
      <w:r w:rsidRPr="00790CFE">
        <w:rPr>
          <w:rFonts w:ascii="Book Antiqua" w:eastAsia="Times New Roman" w:hAnsi="Book Antiqua" w:cs="Times New Roman"/>
          <w:noProof/>
          <w:sz w:val="26"/>
          <w:szCs w:val="24"/>
        </w:rPr>
        <w:t xml:space="preserve">, O Lord! </w:t>
      </w:r>
    </w:p>
    <w:p w14:paraId="3FBDD85D" w14:textId="77777777" w:rsidR="005F2F87" w:rsidRPr="00A61B22" w:rsidRDefault="005F2F87" w:rsidP="005F2F87">
      <w:pPr>
        <w:spacing w:line="240" w:lineRule="auto"/>
        <w:rPr>
          <w:rFonts w:ascii="Book Antiqua" w:eastAsia="Times New Roman" w:hAnsi="Book Antiqua" w:cs="Times New Roman"/>
          <w:sz w:val="26"/>
          <w:szCs w:val="26"/>
        </w:rPr>
      </w:pPr>
    </w:p>
    <w:p w14:paraId="71224D03" w14:textId="77777777" w:rsidR="005F2F87" w:rsidRPr="00790CFE" w:rsidRDefault="005F2F87" w:rsidP="005F2F87">
      <w:pPr>
        <w:spacing w:line="240" w:lineRule="auto"/>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Let my </w:t>
      </w:r>
      <w:r w:rsidRPr="00790CFE">
        <w:rPr>
          <w:rFonts w:ascii="Book Antiqua" w:eastAsia="Times New Roman" w:hAnsi="Book Antiqua" w:cs="Times New Roman"/>
          <w:noProof/>
          <w:sz w:val="26"/>
          <w:szCs w:val="24"/>
          <w:u w:val="single"/>
        </w:rPr>
        <w:t>prayer</w:t>
      </w:r>
      <w:r w:rsidRPr="00790CFE">
        <w:rPr>
          <w:rFonts w:ascii="Book Antiqua" w:eastAsia="Times New Roman" w:hAnsi="Book Antiqua" w:cs="Times New Roman"/>
          <w:noProof/>
          <w:sz w:val="26"/>
          <w:szCs w:val="24"/>
        </w:rPr>
        <w:t xml:space="preserve"> arise</w:t>
      </w:r>
    </w:p>
    <w:p w14:paraId="4BF15524"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in Thy sight as </w:t>
      </w:r>
      <w:r w:rsidRPr="00790CFE">
        <w:rPr>
          <w:rFonts w:ascii="Book Antiqua" w:eastAsia="Times New Roman" w:hAnsi="Book Antiqua" w:cs="Times New Roman"/>
          <w:noProof/>
          <w:sz w:val="26"/>
          <w:szCs w:val="24"/>
          <w:u w:val="single"/>
        </w:rPr>
        <w:t>in</w:t>
      </w:r>
      <w:r w:rsidRPr="00790CFE">
        <w:rPr>
          <w:rFonts w:ascii="Book Antiqua" w:eastAsia="Times New Roman" w:hAnsi="Book Antiqua" w:cs="Times New Roman"/>
          <w:noProof/>
          <w:sz w:val="26"/>
          <w:szCs w:val="24"/>
        </w:rPr>
        <w:t>cense,</w:t>
      </w:r>
    </w:p>
    <w:p w14:paraId="045C1309"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and let the lifting </w:t>
      </w:r>
      <w:r w:rsidRPr="00790CFE">
        <w:rPr>
          <w:rFonts w:ascii="Book Antiqua" w:eastAsia="Times New Roman" w:hAnsi="Book Antiqua" w:cs="Times New Roman"/>
          <w:noProof/>
          <w:sz w:val="26"/>
          <w:szCs w:val="24"/>
          <w:u w:val="single"/>
        </w:rPr>
        <w:t>up</w:t>
      </w:r>
      <w:r w:rsidRPr="00790CFE">
        <w:rPr>
          <w:rFonts w:ascii="Book Antiqua" w:eastAsia="Times New Roman" w:hAnsi="Book Antiqua" w:cs="Times New Roman"/>
          <w:noProof/>
          <w:sz w:val="26"/>
          <w:szCs w:val="24"/>
        </w:rPr>
        <w:t xml:space="preserve"> of </w:t>
      </w:r>
      <w:r w:rsidRPr="00790CFE">
        <w:rPr>
          <w:rFonts w:ascii="Book Antiqua" w:eastAsia="Times New Roman" w:hAnsi="Book Antiqua" w:cs="Times New Roman"/>
          <w:noProof/>
          <w:sz w:val="26"/>
          <w:szCs w:val="24"/>
          <w:u w:val="single"/>
        </w:rPr>
        <w:t>my</w:t>
      </w:r>
      <w:r w:rsidRPr="00790CFE">
        <w:rPr>
          <w:rFonts w:ascii="Book Antiqua" w:eastAsia="Times New Roman" w:hAnsi="Book Antiqua" w:cs="Times New Roman"/>
          <w:noProof/>
          <w:sz w:val="26"/>
          <w:szCs w:val="24"/>
        </w:rPr>
        <w:t xml:space="preserve"> hands </w:t>
      </w:r>
    </w:p>
    <w:p w14:paraId="5B52E249"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be an evening </w:t>
      </w:r>
      <w:r w:rsidRPr="00790CFE">
        <w:rPr>
          <w:rFonts w:ascii="Book Antiqua" w:eastAsia="Times New Roman" w:hAnsi="Book Antiqua" w:cs="Times New Roman"/>
          <w:noProof/>
          <w:sz w:val="26"/>
          <w:szCs w:val="24"/>
          <w:u w:val="single"/>
        </w:rPr>
        <w:t>sac</w:t>
      </w:r>
      <w:r w:rsidRPr="00790CFE">
        <w:rPr>
          <w:rFonts w:ascii="Book Antiqua" w:eastAsia="Times New Roman" w:hAnsi="Book Antiqua" w:cs="Times New Roman"/>
          <w:noProof/>
          <w:sz w:val="26"/>
          <w:szCs w:val="24"/>
        </w:rPr>
        <w:t>rifice!//</w:t>
      </w:r>
    </w:p>
    <w:p w14:paraId="15BFF632" w14:textId="77777777" w:rsidR="005F2F87" w:rsidRPr="00790CFE" w:rsidRDefault="005F2F87" w:rsidP="005F2F87">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Hear </w:t>
      </w:r>
      <w:r w:rsidRPr="00790CFE">
        <w:rPr>
          <w:rFonts w:ascii="Book Antiqua" w:eastAsia="Times New Roman" w:hAnsi="Book Antiqua" w:cs="Times New Roman"/>
          <w:noProof/>
          <w:sz w:val="26"/>
          <w:szCs w:val="24"/>
          <w:u w:val="single"/>
        </w:rPr>
        <w:t>me</w:t>
      </w:r>
      <w:r w:rsidRPr="00790CFE">
        <w:rPr>
          <w:rFonts w:ascii="Book Antiqua" w:eastAsia="Times New Roman" w:hAnsi="Book Antiqua" w:cs="Times New Roman"/>
          <w:noProof/>
          <w:sz w:val="26"/>
          <w:szCs w:val="24"/>
        </w:rPr>
        <w:t xml:space="preserve">, O Lord! </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0A0825B1" w:rsidR="00EC0AB6" w:rsidRDefault="00EC0AB6" w:rsidP="000F6B85">
      <w:pPr>
        <w:spacing w:line="240" w:lineRule="auto"/>
        <w:rPr>
          <w:rFonts w:ascii="Book Antiqua" w:eastAsia="Times New Roman" w:hAnsi="Book Antiqua" w:cs="Times New Roman"/>
          <w:noProof/>
          <w:sz w:val="26"/>
          <w:szCs w:val="26"/>
        </w:rPr>
      </w:pPr>
    </w:p>
    <w:p w14:paraId="515DBE1F" w14:textId="77777777" w:rsidR="005F2F87" w:rsidRPr="00C962E4" w:rsidRDefault="005F2F87" w:rsidP="005F2F87">
      <w:pPr>
        <w:spacing w:line="240" w:lineRule="auto"/>
        <w:ind w:firstLine="720"/>
        <w:rPr>
          <w:rFonts w:ascii="Book Antiqua" w:eastAsia="Times New Roman" w:hAnsi="Book Antiqua" w:cs="Times New Roman"/>
          <w:i/>
          <w:iCs/>
          <w:color w:val="FF0000"/>
          <w:sz w:val="26"/>
          <w:szCs w:val="26"/>
        </w:rPr>
      </w:pPr>
      <w:r w:rsidRPr="00C962E4">
        <w:rPr>
          <w:rFonts w:ascii="Book Antiqua" w:eastAsia="Times New Roman" w:hAnsi="Book Antiqua" w:cs="Times New Roman"/>
          <w:b/>
          <w:bCs/>
          <w:sz w:val="26"/>
          <w:szCs w:val="26"/>
        </w:rPr>
        <w:t>Tone 8</w:t>
      </w:r>
      <w:r w:rsidRPr="00C962E4">
        <w:rPr>
          <w:rFonts w:ascii="Book Antiqua" w:eastAsia="Times New Roman" w:hAnsi="Book Antiqua" w:cs="Times New Roman"/>
          <w:b/>
          <w:bCs/>
          <w:sz w:val="26"/>
          <w:szCs w:val="26"/>
        </w:rPr>
        <w:tab/>
      </w:r>
      <w:r w:rsidRPr="00C962E4">
        <w:rPr>
          <w:rFonts w:ascii="Book Antiqua" w:eastAsia="Times New Roman" w:hAnsi="Book Antiqua" w:cs="Times New Roman"/>
          <w:sz w:val="26"/>
          <w:szCs w:val="26"/>
        </w:rPr>
        <w:tab/>
      </w:r>
    </w:p>
    <w:p w14:paraId="145386E7" w14:textId="77777777" w:rsidR="005F2F87" w:rsidRPr="00C962E4" w:rsidRDefault="005F2F87" w:rsidP="005F2F87">
      <w:pPr>
        <w:spacing w:line="240" w:lineRule="auto"/>
        <w:rPr>
          <w:rFonts w:ascii="Book Antiqua" w:eastAsia="Times New Roman" w:hAnsi="Book Antiqua" w:cs="Times New Roman"/>
          <w:sz w:val="26"/>
          <w:szCs w:val="26"/>
          <w:highlight w:val="yellow"/>
        </w:rPr>
      </w:pPr>
    </w:p>
    <w:p w14:paraId="636B0503"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Re</w:t>
      </w:r>
      <w:r w:rsidRPr="00C962E4">
        <w:rPr>
          <w:rFonts w:ascii="Book Antiqua" w:eastAsia="Times New Roman" w:hAnsi="Book Antiqua" w:cs="Times New Roman"/>
          <w:sz w:val="26"/>
          <w:szCs w:val="26"/>
          <w:u w:val="single"/>
        </w:rPr>
        <w:t>joice</w:t>
      </w:r>
      <w:r w:rsidRPr="00C962E4">
        <w:rPr>
          <w:rFonts w:ascii="Book Antiqua" w:eastAsia="Times New Roman" w:hAnsi="Book Antiqua" w:cs="Times New Roman"/>
          <w:sz w:val="26"/>
          <w:szCs w:val="26"/>
        </w:rPr>
        <w:t xml:space="preserve"> and be glad, O City of </w:t>
      </w:r>
      <w:r w:rsidRPr="00C962E4">
        <w:rPr>
          <w:rFonts w:ascii="Book Antiqua" w:eastAsia="Times New Roman" w:hAnsi="Book Antiqua" w:cs="Times New Roman"/>
          <w:sz w:val="26"/>
          <w:szCs w:val="26"/>
          <w:u w:val="single"/>
        </w:rPr>
        <w:t>Zi</w:t>
      </w:r>
      <w:r w:rsidRPr="00C962E4">
        <w:rPr>
          <w:rFonts w:ascii="Book Antiqua" w:eastAsia="Times New Roman" w:hAnsi="Book Antiqua" w:cs="Times New Roman"/>
          <w:sz w:val="26"/>
          <w:szCs w:val="26"/>
        </w:rPr>
        <w:t>on!</w:t>
      </w:r>
    </w:p>
    <w:p w14:paraId="1BAC2DAB"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Exult and be joyful, O </w:t>
      </w:r>
      <w:r w:rsidRPr="00C962E4">
        <w:rPr>
          <w:rFonts w:ascii="Book Antiqua" w:eastAsia="Times New Roman" w:hAnsi="Book Antiqua" w:cs="Times New Roman"/>
          <w:sz w:val="26"/>
          <w:szCs w:val="26"/>
          <w:u w:val="single"/>
        </w:rPr>
        <w:t>Church</w:t>
      </w:r>
      <w:r w:rsidRPr="00C962E4">
        <w:rPr>
          <w:rFonts w:ascii="Book Antiqua" w:eastAsia="Times New Roman" w:hAnsi="Book Antiqua" w:cs="Times New Roman"/>
          <w:sz w:val="26"/>
          <w:szCs w:val="26"/>
        </w:rPr>
        <w:t xml:space="preserve"> of God!</w:t>
      </w:r>
    </w:p>
    <w:p w14:paraId="3760A9FA"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Thy King is </w:t>
      </w:r>
      <w:r w:rsidRPr="00C962E4">
        <w:rPr>
          <w:rFonts w:ascii="Book Antiqua" w:eastAsia="Times New Roman" w:hAnsi="Book Antiqua" w:cs="Times New Roman"/>
          <w:sz w:val="26"/>
          <w:szCs w:val="26"/>
          <w:u w:val="single"/>
        </w:rPr>
        <w:t>com</w:t>
      </w:r>
      <w:r w:rsidRPr="00C962E4">
        <w:rPr>
          <w:rFonts w:ascii="Book Antiqua" w:eastAsia="Times New Roman" w:hAnsi="Book Antiqua" w:cs="Times New Roman"/>
          <w:sz w:val="26"/>
          <w:szCs w:val="26"/>
        </w:rPr>
        <w:t xml:space="preserve">ing in </w:t>
      </w:r>
      <w:r w:rsidRPr="00C962E4">
        <w:rPr>
          <w:rFonts w:ascii="Book Antiqua" w:eastAsia="Times New Roman" w:hAnsi="Book Antiqua" w:cs="Times New Roman"/>
          <w:sz w:val="26"/>
          <w:szCs w:val="26"/>
          <w:u w:val="single"/>
        </w:rPr>
        <w:t>right</w:t>
      </w:r>
      <w:r w:rsidRPr="00C962E4">
        <w:rPr>
          <w:rFonts w:ascii="Book Antiqua" w:eastAsia="Times New Roman" w:hAnsi="Book Antiqua" w:cs="Times New Roman"/>
          <w:sz w:val="26"/>
          <w:szCs w:val="26"/>
        </w:rPr>
        <w:t>eousness.</w:t>
      </w:r>
    </w:p>
    <w:p w14:paraId="12659FC9"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He rides on a colt, the </w:t>
      </w:r>
      <w:r w:rsidRPr="00C962E4">
        <w:rPr>
          <w:rFonts w:ascii="Book Antiqua" w:eastAsia="Times New Roman" w:hAnsi="Book Antiqua" w:cs="Times New Roman"/>
          <w:sz w:val="26"/>
          <w:szCs w:val="26"/>
          <w:u w:val="single"/>
        </w:rPr>
        <w:t>foal</w:t>
      </w:r>
      <w:r w:rsidRPr="00C962E4">
        <w:rPr>
          <w:rFonts w:ascii="Book Antiqua" w:eastAsia="Times New Roman" w:hAnsi="Book Antiqua" w:cs="Times New Roman"/>
          <w:sz w:val="26"/>
          <w:szCs w:val="26"/>
        </w:rPr>
        <w:t xml:space="preserve"> of an ass.</w:t>
      </w:r>
    </w:p>
    <w:p w14:paraId="5FAF8BD4"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The children sing His </w:t>
      </w:r>
      <w:r w:rsidRPr="00C962E4">
        <w:rPr>
          <w:rFonts w:ascii="Book Antiqua" w:eastAsia="Times New Roman" w:hAnsi="Book Antiqua" w:cs="Times New Roman"/>
          <w:sz w:val="26"/>
          <w:szCs w:val="26"/>
          <w:u w:val="single"/>
        </w:rPr>
        <w:t>prais</w:t>
      </w:r>
      <w:r w:rsidRPr="00C962E4">
        <w:rPr>
          <w:rFonts w:ascii="Book Antiqua" w:eastAsia="Times New Roman" w:hAnsi="Book Antiqua" w:cs="Times New Roman"/>
          <w:sz w:val="26"/>
          <w:szCs w:val="26"/>
        </w:rPr>
        <w:t>es:</w:t>
      </w:r>
    </w:p>
    <w:p w14:paraId="6C942B7D"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“Ho</w:t>
      </w:r>
      <w:r w:rsidRPr="00C962E4">
        <w:rPr>
          <w:rFonts w:ascii="Book Antiqua" w:eastAsia="Times New Roman" w:hAnsi="Book Antiqua" w:cs="Times New Roman"/>
          <w:sz w:val="26"/>
          <w:szCs w:val="26"/>
          <w:u w:val="single"/>
        </w:rPr>
        <w:t>san</w:t>
      </w:r>
      <w:r w:rsidRPr="00C962E4">
        <w:rPr>
          <w:rFonts w:ascii="Book Antiqua" w:eastAsia="Times New Roman" w:hAnsi="Book Antiqua" w:cs="Times New Roman"/>
          <w:sz w:val="26"/>
          <w:szCs w:val="26"/>
        </w:rPr>
        <w:t xml:space="preserve">na in the </w:t>
      </w:r>
      <w:r w:rsidRPr="00C962E4">
        <w:rPr>
          <w:rFonts w:ascii="Book Antiqua" w:eastAsia="Times New Roman" w:hAnsi="Book Antiqua" w:cs="Times New Roman"/>
          <w:sz w:val="26"/>
          <w:szCs w:val="26"/>
          <w:u w:val="single"/>
        </w:rPr>
        <w:t>high</w:t>
      </w:r>
      <w:r w:rsidRPr="00C962E4">
        <w:rPr>
          <w:rFonts w:ascii="Book Antiqua" w:eastAsia="Times New Roman" w:hAnsi="Book Antiqua" w:cs="Times New Roman"/>
          <w:sz w:val="26"/>
          <w:szCs w:val="26"/>
        </w:rPr>
        <w:t>est!//</w:t>
      </w:r>
    </w:p>
    <w:p w14:paraId="0B5554B2"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Blessed art Thou, O greatly merciful One! Have </w:t>
      </w:r>
      <w:r w:rsidRPr="00C962E4">
        <w:rPr>
          <w:rFonts w:ascii="Book Antiqua" w:eastAsia="Times New Roman" w:hAnsi="Book Antiqua" w:cs="Times New Roman"/>
          <w:sz w:val="26"/>
          <w:szCs w:val="26"/>
          <w:u w:val="single"/>
        </w:rPr>
        <w:t>mer</w:t>
      </w:r>
      <w:r w:rsidRPr="00C962E4">
        <w:rPr>
          <w:rFonts w:ascii="Book Antiqua" w:eastAsia="Times New Roman" w:hAnsi="Book Antiqua" w:cs="Times New Roman"/>
          <w:sz w:val="26"/>
          <w:szCs w:val="26"/>
        </w:rPr>
        <w:t>cy on us!”</w:t>
      </w:r>
    </w:p>
    <w:p w14:paraId="759AB377" w14:textId="77777777" w:rsidR="005F2F87" w:rsidRPr="002B4F60" w:rsidRDefault="005F2F87"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447CE8A6" w:rsidR="00EC0AB6" w:rsidRDefault="00EC0AB6" w:rsidP="000F6B85">
      <w:pPr>
        <w:spacing w:line="240" w:lineRule="auto"/>
        <w:rPr>
          <w:rFonts w:ascii="Book Antiqua" w:eastAsia="Times New Roman" w:hAnsi="Book Antiqua" w:cs="Times New Roman"/>
          <w:noProof/>
          <w:sz w:val="26"/>
          <w:szCs w:val="26"/>
        </w:rPr>
      </w:pPr>
    </w:p>
    <w:p w14:paraId="06F5FDBA" w14:textId="4E9AA0F2" w:rsidR="005F2F87" w:rsidRPr="005F2F87" w:rsidRDefault="005F2F87" w:rsidP="000F6B85">
      <w:pPr>
        <w:spacing w:line="240" w:lineRule="auto"/>
        <w:rPr>
          <w:rFonts w:ascii="Book Antiqua" w:eastAsia="Times New Roman" w:hAnsi="Book Antiqua" w:cs="Times New Roman"/>
          <w:noProof/>
          <w:color w:val="FF0000"/>
          <w:sz w:val="26"/>
          <w:szCs w:val="26"/>
        </w:rPr>
      </w:pPr>
      <w:r w:rsidRPr="005F2F87">
        <w:rPr>
          <w:rFonts w:ascii="Book Antiqua" w:eastAsia="Times New Roman" w:hAnsi="Book Antiqua" w:cs="Times New Roman"/>
          <w:noProof/>
          <w:color w:val="FF0000"/>
          <w:sz w:val="26"/>
          <w:szCs w:val="26"/>
        </w:rPr>
        <w:lastRenderedPageBreak/>
        <w:t>(Repeat: “Rejoice and be glad…”)</w:t>
      </w:r>
    </w:p>
    <w:p w14:paraId="1D1D4C97" w14:textId="77777777" w:rsidR="005F2F87" w:rsidRPr="002B4F60" w:rsidRDefault="005F2F87"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5DE34145"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To</w:t>
      </w:r>
      <w:r w:rsidRPr="00C962E4">
        <w:rPr>
          <w:rFonts w:ascii="Book Antiqua" w:eastAsia="Times New Roman" w:hAnsi="Book Antiqua" w:cs="Times New Roman"/>
          <w:sz w:val="26"/>
          <w:szCs w:val="26"/>
          <w:u w:val="single"/>
        </w:rPr>
        <w:t>day</w:t>
      </w:r>
      <w:r w:rsidRPr="00C962E4">
        <w:rPr>
          <w:rFonts w:ascii="Book Antiqua" w:eastAsia="Times New Roman" w:hAnsi="Book Antiqua" w:cs="Times New Roman"/>
          <w:sz w:val="26"/>
          <w:szCs w:val="26"/>
        </w:rPr>
        <w:t xml:space="preserve"> the Savior comes to Je</w:t>
      </w:r>
      <w:r w:rsidRPr="00C962E4">
        <w:rPr>
          <w:rFonts w:ascii="Book Antiqua" w:eastAsia="Times New Roman" w:hAnsi="Book Antiqua" w:cs="Times New Roman"/>
          <w:sz w:val="26"/>
          <w:szCs w:val="26"/>
          <w:u w:val="single"/>
        </w:rPr>
        <w:t>ru</w:t>
      </w:r>
      <w:r w:rsidRPr="00C962E4">
        <w:rPr>
          <w:rFonts w:ascii="Book Antiqua" w:eastAsia="Times New Roman" w:hAnsi="Book Antiqua" w:cs="Times New Roman"/>
          <w:sz w:val="26"/>
          <w:szCs w:val="26"/>
        </w:rPr>
        <w:t>salem,</w:t>
      </w:r>
    </w:p>
    <w:p w14:paraId="724BCE21"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fulfilling the </w:t>
      </w:r>
      <w:r w:rsidRPr="00C962E4">
        <w:rPr>
          <w:rFonts w:ascii="Book Antiqua" w:eastAsia="Times New Roman" w:hAnsi="Book Antiqua" w:cs="Times New Roman"/>
          <w:sz w:val="26"/>
          <w:szCs w:val="26"/>
          <w:u w:val="single"/>
        </w:rPr>
        <w:t>Scrip</w:t>
      </w:r>
      <w:r w:rsidRPr="00C962E4">
        <w:rPr>
          <w:rFonts w:ascii="Book Antiqua" w:eastAsia="Times New Roman" w:hAnsi="Book Antiqua" w:cs="Times New Roman"/>
          <w:sz w:val="26"/>
          <w:szCs w:val="26"/>
        </w:rPr>
        <w:t>tures.</w:t>
      </w:r>
    </w:p>
    <w:p w14:paraId="612FC591"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He is greeted with </w:t>
      </w:r>
      <w:r w:rsidRPr="00C962E4">
        <w:rPr>
          <w:rFonts w:ascii="Book Antiqua" w:eastAsia="Times New Roman" w:hAnsi="Book Antiqua" w:cs="Times New Roman"/>
          <w:sz w:val="26"/>
          <w:szCs w:val="26"/>
          <w:u w:val="single"/>
        </w:rPr>
        <w:t>palms</w:t>
      </w:r>
      <w:r w:rsidRPr="00C962E4">
        <w:rPr>
          <w:rFonts w:ascii="Book Antiqua" w:eastAsia="Times New Roman" w:hAnsi="Book Antiqua" w:cs="Times New Roman"/>
          <w:sz w:val="26"/>
          <w:szCs w:val="26"/>
        </w:rPr>
        <w:t xml:space="preserve"> and a </w:t>
      </w:r>
      <w:r w:rsidRPr="00C962E4">
        <w:rPr>
          <w:rFonts w:ascii="Book Antiqua" w:eastAsia="Times New Roman" w:hAnsi="Book Antiqua" w:cs="Times New Roman"/>
          <w:sz w:val="26"/>
          <w:szCs w:val="26"/>
          <w:u w:val="single"/>
        </w:rPr>
        <w:t>car</w:t>
      </w:r>
      <w:r w:rsidRPr="00C962E4">
        <w:rPr>
          <w:rFonts w:ascii="Book Antiqua" w:eastAsia="Times New Roman" w:hAnsi="Book Antiqua" w:cs="Times New Roman"/>
          <w:sz w:val="26"/>
          <w:szCs w:val="26"/>
        </w:rPr>
        <w:t>pet of clothes.</w:t>
      </w:r>
    </w:p>
    <w:p w14:paraId="00BB3601"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All </w:t>
      </w:r>
      <w:r w:rsidRPr="00C962E4">
        <w:rPr>
          <w:rFonts w:ascii="Book Antiqua" w:eastAsia="Times New Roman" w:hAnsi="Book Antiqua" w:cs="Times New Roman"/>
          <w:sz w:val="26"/>
          <w:szCs w:val="26"/>
          <w:u w:val="single"/>
        </w:rPr>
        <w:t>know</w:t>
      </w:r>
      <w:r w:rsidRPr="00C962E4">
        <w:rPr>
          <w:rFonts w:ascii="Book Antiqua" w:eastAsia="Times New Roman" w:hAnsi="Book Antiqua" w:cs="Times New Roman"/>
          <w:sz w:val="26"/>
          <w:szCs w:val="26"/>
        </w:rPr>
        <w:t xml:space="preserve"> it is He:</w:t>
      </w:r>
    </w:p>
    <w:p w14:paraId="29136E2D"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the Lord, Whom the </w:t>
      </w:r>
      <w:r w:rsidRPr="00C962E4">
        <w:rPr>
          <w:rFonts w:ascii="Book Antiqua" w:eastAsia="Times New Roman" w:hAnsi="Book Antiqua" w:cs="Times New Roman"/>
          <w:sz w:val="26"/>
          <w:szCs w:val="26"/>
          <w:u w:val="single"/>
        </w:rPr>
        <w:t>Che</w:t>
      </w:r>
      <w:r w:rsidRPr="00C962E4">
        <w:rPr>
          <w:rFonts w:ascii="Book Antiqua" w:eastAsia="Times New Roman" w:hAnsi="Book Antiqua" w:cs="Times New Roman"/>
          <w:sz w:val="26"/>
          <w:szCs w:val="26"/>
        </w:rPr>
        <w:t>rubim praise.</w:t>
      </w:r>
    </w:p>
    <w:p w14:paraId="69767576"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Ho</w:t>
      </w:r>
      <w:r w:rsidRPr="00C962E4">
        <w:rPr>
          <w:rFonts w:ascii="Book Antiqua" w:eastAsia="Times New Roman" w:hAnsi="Book Antiqua" w:cs="Times New Roman"/>
          <w:sz w:val="26"/>
          <w:szCs w:val="26"/>
          <w:u w:val="single"/>
        </w:rPr>
        <w:t>san</w:t>
      </w:r>
      <w:r w:rsidRPr="00C962E4">
        <w:rPr>
          <w:rFonts w:ascii="Book Antiqua" w:eastAsia="Times New Roman" w:hAnsi="Book Antiqua" w:cs="Times New Roman"/>
          <w:sz w:val="26"/>
          <w:szCs w:val="26"/>
        </w:rPr>
        <w:t xml:space="preserve">na in the </w:t>
      </w:r>
      <w:r w:rsidRPr="00C962E4">
        <w:rPr>
          <w:rFonts w:ascii="Book Antiqua" w:eastAsia="Times New Roman" w:hAnsi="Book Antiqua" w:cs="Times New Roman"/>
          <w:sz w:val="26"/>
          <w:szCs w:val="26"/>
          <w:u w:val="single"/>
        </w:rPr>
        <w:t>high</w:t>
      </w:r>
      <w:r w:rsidRPr="00C962E4">
        <w:rPr>
          <w:rFonts w:ascii="Book Antiqua" w:eastAsia="Times New Roman" w:hAnsi="Book Antiqua" w:cs="Times New Roman"/>
          <w:sz w:val="26"/>
          <w:szCs w:val="26"/>
        </w:rPr>
        <w:t>est!//</w:t>
      </w:r>
    </w:p>
    <w:p w14:paraId="00850F4B"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Blessed art Thou, O greatly merciful One! Have </w:t>
      </w:r>
      <w:r w:rsidRPr="00C962E4">
        <w:rPr>
          <w:rFonts w:ascii="Book Antiqua" w:eastAsia="Times New Roman" w:hAnsi="Book Antiqua" w:cs="Times New Roman"/>
          <w:sz w:val="26"/>
          <w:szCs w:val="26"/>
          <w:u w:val="single"/>
        </w:rPr>
        <w:t>mer</w:t>
      </w:r>
      <w:r w:rsidRPr="00C962E4">
        <w:rPr>
          <w:rFonts w:ascii="Book Antiqua" w:eastAsia="Times New Roman" w:hAnsi="Book Antiqua" w:cs="Times New Roman"/>
          <w:sz w:val="26"/>
          <w:szCs w:val="26"/>
        </w:rPr>
        <w:t>cy on us!</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4ADACF78" w:rsidR="001C2E78" w:rsidRDefault="001C2E78" w:rsidP="000F6B85">
      <w:pPr>
        <w:spacing w:line="240" w:lineRule="auto"/>
        <w:rPr>
          <w:rFonts w:ascii="Book Antiqua" w:eastAsia="Times New Roman" w:hAnsi="Book Antiqua" w:cs="Times New Roman"/>
          <w:noProof/>
          <w:sz w:val="26"/>
          <w:szCs w:val="26"/>
        </w:rPr>
      </w:pPr>
    </w:p>
    <w:p w14:paraId="4832B728" w14:textId="08AA3C84" w:rsidR="005F2F87" w:rsidRPr="00664D73" w:rsidRDefault="005F2F87" w:rsidP="005F2F87">
      <w:pPr>
        <w:spacing w:line="240" w:lineRule="auto"/>
        <w:rPr>
          <w:rFonts w:ascii="Book Antiqua" w:eastAsia="Times New Roman" w:hAnsi="Book Antiqua" w:cs="Times New Roman"/>
          <w:color w:val="FF0000"/>
          <w:sz w:val="26"/>
          <w:szCs w:val="26"/>
        </w:rPr>
      </w:pPr>
      <w:r w:rsidRPr="00664D73">
        <w:rPr>
          <w:rFonts w:ascii="Book Antiqua" w:eastAsia="Times New Roman" w:hAnsi="Book Antiqua" w:cs="Times New Roman"/>
          <w:color w:val="FF0000"/>
          <w:sz w:val="26"/>
          <w:szCs w:val="26"/>
        </w:rPr>
        <w:t>(Repeat: “Today the Savior…”)</w:t>
      </w:r>
    </w:p>
    <w:p w14:paraId="4755F8B3" w14:textId="77777777" w:rsidR="005F2F87" w:rsidRPr="002B4F60" w:rsidRDefault="005F2F87"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7DD2F650" w:rsidR="00601788" w:rsidRDefault="00601788" w:rsidP="000F6B85">
      <w:pPr>
        <w:spacing w:line="240" w:lineRule="auto"/>
        <w:rPr>
          <w:rFonts w:ascii="Book Antiqua" w:eastAsia="Times New Roman" w:hAnsi="Book Antiqua" w:cs="Times New Roman"/>
          <w:noProof/>
          <w:sz w:val="26"/>
          <w:szCs w:val="26"/>
        </w:rPr>
      </w:pPr>
    </w:p>
    <w:p w14:paraId="3EEFAAD8"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O gracious </w:t>
      </w:r>
      <w:r w:rsidRPr="00C962E4">
        <w:rPr>
          <w:rFonts w:ascii="Book Antiqua" w:eastAsia="Times New Roman" w:hAnsi="Book Antiqua" w:cs="Times New Roman"/>
          <w:sz w:val="26"/>
          <w:szCs w:val="26"/>
          <w:u w:val="single"/>
        </w:rPr>
        <w:t>Lord</w:t>
      </w:r>
      <w:r w:rsidRPr="00C962E4">
        <w:rPr>
          <w:rFonts w:ascii="Book Antiqua" w:eastAsia="Times New Roman" w:hAnsi="Book Antiqua" w:cs="Times New Roman"/>
          <w:sz w:val="26"/>
          <w:szCs w:val="26"/>
        </w:rPr>
        <w:t xml:space="preserve">, Who ridest upon the </w:t>
      </w:r>
      <w:r w:rsidRPr="00C962E4">
        <w:rPr>
          <w:rFonts w:ascii="Book Antiqua" w:eastAsia="Times New Roman" w:hAnsi="Book Antiqua" w:cs="Times New Roman"/>
          <w:sz w:val="26"/>
          <w:szCs w:val="26"/>
          <w:u w:val="single"/>
        </w:rPr>
        <w:t>Che</w:t>
      </w:r>
      <w:r w:rsidRPr="00C962E4">
        <w:rPr>
          <w:rFonts w:ascii="Book Antiqua" w:eastAsia="Times New Roman" w:hAnsi="Book Antiqua" w:cs="Times New Roman"/>
          <w:sz w:val="26"/>
          <w:szCs w:val="26"/>
        </w:rPr>
        <w:t>rubim,</w:t>
      </w:r>
    </w:p>
    <w:p w14:paraId="0B7A0720"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and art praised by the </w:t>
      </w:r>
      <w:r w:rsidRPr="00C962E4">
        <w:rPr>
          <w:rFonts w:ascii="Book Antiqua" w:eastAsia="Times New Roman" w:hAnsi="Book Antiqua" w:cs="Times New Roman"/>
          <w:sz w:val="26"/>
          <w:szCs w:val="26"/>
          <w:u w:val="single"/>
        </w:rPr>
        <w:t>Ser</w:t>
      </w:r>
      <w:r w:rsidRPr="00C962E4">
        <w:rPr>
          <w:rFonts w:ascii="Book Antiqua" w:eastAsia="Times New Roman" w:hAnsi="Book Antiqua" w:cs="Times New Roman"/>
          <w:sz w:val="26"/>
          <w:szCs w:val="26"/>
        </w:rPr>
        <w:t>aphim,</w:t>
      </w:r>
    </w:p>
    <w:p w14:paraId="63700441"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now Thou ridest like </w:t>
      </w:r>
      <w:r w:rsidRPr="00C962E4">
        <w:rPr>
          <w:rFonts w:ascii="Book Antiqua" w:eastAsia="Times New Roman" w:hAnsi="Book Antiqua" w:cs="Times New Roman"/>
          <w:sz w:val="26"/>
          <w:szCs w:val="26"/>
          <w:u w:val="single"/>
        </w:rPr>
        <w:t>Da</w:t>
      </w:r>
      <w:r w:rsidRPr="00C962E4">
        <w:rPr>
          <w:rFonts w:ascii="Book Antiqua" w:eastAsia="Times New Roman" w:hAnsi="Book Antiqua" w:cs="Times New Roman"/>
          <w:sz w:val="26"/>
          <w:szCs w:val="26"/>
        </w:rPr>
        <w:t xml:space="preserve">vid on the </w:t>
      </w:r>
      <w:r w:rsidRPr="00C962E4">
        <w:rPr>
          <w:rFonts w:ascii="Book Antiqua" w:eastAsia="Times New Roman" w:hAnsi="Book Antiqua" w:cs="Times New Roman"/>
          <w:sz w:val="26"/>
          <w:szCs w:val="26"/>
          <w:u w:val="single"/>
        </w:rPr>
        <w:t>foal</w:t>
      </w:r>
      <w:r w:rsidRPr="00C962E4">
        <w:rPr>
          <w:rFonts w:ascii="Book Antiqua" w:eastAsia="Times New Roman" w:hAnsi="Book Antiqua" w:cs="Times New Roman"/>
          <w:sz w:val="26"/>
          <w:szCs w:val="26"/>
        </w:rPr>
        <w:t xml:space="preserve"> of an ass.</w:t>
      </w:r>
    </w:p>
    <w:p w14:paraId="5B602334"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The children sing hymns </w:t>
      </w:r>
      <w:r w:rsidRPr="00C962E4">
        <w:rPr>
          <w:rFonts w:ascii="Book Antiqua" w:eastAsia="Times New Roman" w:hAnsi="Book Antiqua" w:cs="Times New Roman"/>
          <w:sz w:val="26"/>
          <w:szCs w:val="26"/>
          <w:u w:val="single"/>
        </w:rPr>
        <w:t>wor</w:t>
      </w:r>
      <w:r w:rsidRPr="00C962E4">
        <w:rPr>
          <w:rFonts w:ascii="Book Antiqua" w:eastAsia="Times New Roman" w:hAnsi="Book Antiqua" w:cs="Times New Roman"/>
          <w:sz w:val="26"/>
          <w:szCs w:val="26"/>
        </w:rPr>
        <w:t>thy of God,</w:t>
      </w:r>
    </w:p>
    <w:p w14:paraId="123369D2"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while the priests and scribes blaspheme a</w:t>
      </w:r>
      <w:r w:rsidRPr="00C962E4">
        <w:rPr>
          <w:rFonts w:ascii="Book Antiqua" w:eastAsia="Times New Roman" w:hAnsi="Book Antiqua" w:cs="Times New Roman"/>
          <w:sz w:val="26"/>
          <w:szCs w:val="26"/>
          <w:u w:val="single"/>
        </w:rPr>
        <w:t>gainst</w:t>
      </w:r>
      <w:r w:rsidRPr="00C962E4">
        <w:rPr>
          <w:rFonts w:ascii="Book Antiqua" w:eastAsia="Times New Roman" w:hAnsi="Book Antiqua" w:cs="Times New Roman"/>
          <w:sz w:val="26"/>
          <w:szCs w:val="26"/>
        </w:rPr>
        <w:t xml:space="preserve"> Thee.</w:t>
      </w:r>
    </w:p>
    <w:p w14:paraId="596F4E4A"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By riding an untamed colt, Thou hast prefigured the sal</w:t>
      </w:r>
      <w:r w:rsidRPr="00C962E4">
        <w:rPr>
          <w:rFonts w:ascii="Book Antiqua" w:eastAsia="Times New Roman" w:hAnsi="Book Antiqua" w:cs="Times New Roman"/>
          <w:sz w:val="26"/>
          <w:szCs w:val="26"/>
          <w:u w:val="single"/>
        </w:rPr>
        <w:t>va</w:t>
      </w:r>
      <w:r w:rsidRPr="00C962E4">
        <w:rPr>
          <w:rFonts w:ascii="Book Antiqua" w:eastAsia="Times New Roman" w:hAnsi="Book Antiqua" w:cs="Times New Roman"/>
          <w:sz w:val="26"/>
          <w:szCs w:val="26"/>
        </w:rPr>
        <w:t xml:space="preserve">tion of the </w:t>
      </w:r>
      <w:r w:rsidRPr="00C962E4">
        <w:rPr>
          <w:rFonts w:ascii="Book Antiqua" w:eastAsia="Times New Roman" w:hAnsi="Book Antiqua" w:cs="Times New Roman"/>
          <w:sz w:val="26"/>
          <w:szCs w:val="26"/>
          <w:u w:val="single"/>
        </w:rPr>
        <w:t>Gen</w:t>
      </w:r>
      <w:r w:rsidRPr="00C962E4">
        <w:rPr>
          <w:rFonts w:ascii="Book Antiqua" w:eastAsia="Times New Roman" w:hAnsi="Book Antiqua" w:cs="Times New Roman"/>
          <w:sz w:val="26"/>
          <w:szCs w:val="26"/>
        </w:rPr>
        <w:t>tiles,</w:t>
      </w:r>
    </w:p>
    <w:p w14:paraId="1E1B6525"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those wild beasts, who will be brought from unbe</w:t>
      </w:r>
      <w:r w:rsidRPr="00C962E4">
        <w:rPr>
          <w:rFonts w:ascii="Book Antiqua" w:eastAsia="Times New Roman" w:hAnsi="Book Antiqua" w:cs="Times New Roman"/>
          <w:sz w:val="26"/>
          <w:szCs w:val="26"/>
          <w:u w:val="single"/>
        </w:rPr>
        <w:t>lief</w:t>
      </w:r>
      <w:r w:rsidRPr="00C962E4">
        <w:rPr>
          <w:rFonts w:ascii="Book Antiqua" w:eastAsia="Times New Roman" w:hAnsi="Book Antiqua" w:cs="Times New Roman"/>
          <w:sz w:val="26"/>
          <w:szCs w:val="26"/>
        </w:rPr>
        <w:t xml:space="preserve"> to faith.</w:t>
      </w:r>
    </w:p>
    <w:p w14:paraId="1C040460"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Glory to Thee, O </w:t>
      </w:r>
      <w:r w:rsidRPr="00C962E4">
        <w:rPr>
          <w:rFonts w:ascii="Book Antiqua" w:eastAsia="Times New Roman" w:hAnsi="Book Antiqua" w:cs="Times New Roman"/>
          <w:sz w:val="26"/>
          <w:szCs w:val="26"/>
          <w:u w:val="single"/>
        </w:rPr>
        <w:t>mer</w:t>
      </w:r>
      <w:r w:rsidRPr="00C962E4">
        <w:rPr>
          <w:rFonts w:ascii="Book Antiqua" w:eastAsia="Times New Roman" w:hAnsi="Book Antiqua" w:cs="Times New Roman"/>
          <w:sz w:val="26"/>
          <w:szCs w:val="26"/>
        </w:rPr>
        <w:t>ciful Christ,//</w:t>
      </w:r>
    </w:p>
    <w:p w14:paraId="612898BC"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our King and the </w:t>
      </w:r>
      <w:r w:rsidRPr="00C962E4">
        <w:rPr>
          <w:rFonts w:ascii="Book Antiqua" w:eastAsia="Times New Roman" w:hAnsi="Book Antiqua" w:cs="Times New Roman"/>
          <w:sz w:val="26"/>
          <w:szCs w:val="26"/>
          <w:u w:val="single"/>
        </w:rPr>
        <w:t>Lov</w:t>
      </w:r>
      <w:r w:rsidRPr="00C962E4">
        <w:rPr>
          <w:rFonts w:ascii="Book Antiqua" w:eastAsia="Times New Roman" w:hAnsi="Book Antiqua" w:cs="Times New Roman"/>
          <w:sz w:val="26"/>
          <w:szCs w:val="26"/>
        </w:rPr>
        <w:t>er of man!</w:t>
      </w:r>
    </w:p>
    <w:p w14:paraId="21406858" w14:textId="77777777" w:rsidR="005F2F87" w:rsidRPr="004F76F8" w:rsidRDefault="005F2F87"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22FBDEE5" w:rsidR="001C2E78" w:rsidRDefault="001C2E78" w:rsidP="000F6B85">
      <w:pPr>
        <w:spacing w:line="240" w:lineRule="auto"/>
        <w:rPr>
          <w:rFonts w:ascii="Book Antiqua" w:eastAsia="Times New Roman" w:hAnsi="Book Antiqua" w:cs="Times New Roman"/>
          <w:noProof/>
          <w:sz w:val="26"/>
          <w:szCs w:val="26"/>
        </w:rPr>
      </w:pPr>
    </w:p>
    <w:p w14:paraId="04D018E6" w14:textId="75D68CDA" w:rsidR="005F2F87" w:rsidRPr="00664D73" w:rsidRDefault="005F2F87" w:rsidP="005F2F87">
      <w:pPr>
        <w:spacing w:line="240" w:lineRule="auto"/>
        <w:rPr>
          <w:rFonts w:ascii="Book Antiqua" w:eastAsia="Times New Roman" w:hAnsi="Book Antiqua" w:cs="Times New Roman"/>
          <w:color w:val="FF0000"/>
          <w:sz w:val="26"/>
          <w:szCs w:val="26"/>
        </w:rPr>
      </w:pPr>
      <w:r w:rsidRPr="00664D73">
        <w:rPr>
          <w:rFonts w:ascii="Book Antiqua" w:eastAsia="Times New Roman" w:hAnsi="Book Antiqua" w:cs="Times New Roman"/>
          <w:color w:val="FF0000"/>
          <w:sz w:val="26"/>
          <w:szCs w:val="26"/>
        </w:rPr>
        <w:t>(Repeat: “O gracious Lord… “)</w:t>
      </w:r>
    </w:p>
    <w:p w14:paraId="33A2BA41" w14:textId="77777777" w:rsidR="005F2F87" w:rsidRPr="004F76F8" w:rsidRDefault="005F2F87"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366D0EAA" w14:textId="77777777" w:rsidR="005F2F87" w:rsidRDefault="005F2F87">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1A45F62" w14:textId="7AD41D18" w:rsidR="005F2F87" w:rsidRPr="00C962E4" w:rsidRDefault="005F2F87" w:rsidP="005F2F87">
      <w:pPr>
        <w:spacing w:line="240" w:lineRule="auto"/>
        <w:ind w:firstLine="720"/>
        <w:rPr>
          <w:rFonts w:ascii="Book Antiqua" w:eastAsia="Times New Roman" w:hAnsi="Book Antiqua" w:cs="Times New Roman"/>
          <w:i/>
          <w:iCs/>
          <w:color w:val="FF0000"/>
          <w:sz w:val="26"/>
          <w:szCs w:val="26"/>
        </w:rPr>
      </w:pPr>
      <w:r w:rsidRPr="00C962E4">
        <w:rPr>
          <w:rFonts w:ascii="Book Antiqua" w:eastAsia="Times New Roman" w:hAnsi="Book Antiqua" w:cs="Times New Roman"/>
          <w:b/>
          <w:bCs/>
          <w:sz w:val="26"/>
          <w:szCs w:val="26"/>
        </w:rPr>
        <w:lastRenderedPageBreak/>
        <w:t>Tone 8</w:t>
      </w:r>
      <w:r w:rsidRPr="00C962E4">
        <w:rPr>
          <w:rFonts w:ascii="Book Antiqua" w:eastAsia="Times New Roman" w:hAnsi="Book Antiqua" w:cs="Times New Roman"/>
          <w:b/>
          <w:bCs/>
          <w:sz w:val="26"/>
          <w:szCs w:val="26"/>
        </w:rPr>
        <w:tab/>
      </w:r>
      <w:r w:rsidRPr="00C962E4">
        <w:rPr>
          <w:rFonts w:ascii="Book Antiqua" w:eastAsia="Times New Roman" w:hAnsi="Book Antiqua" w:cs="Times New Roman"/>
          <w:sz w:val="26"/>
          <w:szCs w:val="26"/>
        </w:rPr>
        <w:tab/>
      </w:r>
    </w:p>
    <w:p w14:paraId="69EBE4DE" w14:textId="77777777" w:rsidR="005F2F87" w:rsidRPr="00C962E4" w:rsidRDefault="005F2F87" w:rsidP="005F2F87">
      <w:pPr>
        <w:spacing w:line="240" w:lineRule="auto"/>
        <w:rPr>
          <w:rFonts w:ascii="Book Antiqua" w:eastAsia="Times New Roman" w:hAnsi="Book Antiqua" w:cs="Times New Roman"/>
          <w:sz w:val="26"/>
          <w:szCs w:val="26"/>
          <w:highlight w:val="yellow"/>
        </w:rPr>
      </w:pPr>
    </w:p>
    <w:p w14:paraId="19B80509"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Re</w:t>
      </w:r>
      <w:r w:rsidRPr="00C962E4">
        <w:rPr>
          <w:rFonts w:ascii="Book Antiqua" w:eastAsia="Times New Roman" w:hAnsi="Book Antiqua" w:cs="Times New Roman"/>
          <w:sz w:val="26"/>
          <w:szCs w:val="26"/>
          <w:u w:val="single"/>
        </w:rPr>
        <w:t>joice</w:t>
      </w:r>
      <w:r w:rsidRPr="00C962E4">
        <w:rPr>
          <w:rFonts w:ascii="Book Antiqua" w:eastAsia="Times New Roman" w:hAnsi="Book Antiqua" w:cs="Times New Roman"/>
          <w:sz w:val="26"/>
          <w:szCs w:val="26"/>
        </w:rPr>
        <w:t xml:space="preserve"> and be glad, O City of </w:t>
      </w:r>
      <w:r w:rsidRPr="00C962E4">
        <w:rPr>
          <w:rFonts w:ascii="Book Antiqua" w:eastAsia="Times New Roman" w:hAnsi="Book Antiqua" w:cs="Times New Roman"/>
          <w:sz w:val="26"/>
          <w:szCs w:val="26"/>
          <w:u w:val="single"/>
        </w:rPr>
        <w:t>Zi</w:t>
      </w:r>
      <w:r w:rsidRPr="00C962E4">
        <w:rPr>
          <w:rFonts w:ascii="Book Antiqua" w:eastAsia="Times New Roman" w:hAnsi="Book Antiqua" w:cs="Times New Roman"/>
          <w:sz w:val="26"/>
          <w:szCs w:val="26"/>
        </w:rPr>
        <w:t>on!</w:t>
      </w:r>
    </w:p>
    <w:p w14:paraId="43A5E71D"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Exult and be joyful, O </w:t>
      </w:r>
      <w:r w:rsidRPr="00C962E4">
        <w:rPr>
          <w:rFonts w:ascii="Book Antiqua" w:eastAsia="Times New Roman" w:hAnsi="Book Antiqua" w:cs="Times New Roman"/>
          <w:sz w:val="26"/>
          <w:szCs w:val="26"/>
          <w:u w:val="single"/>
        </w:rPr>
        <w:t>Church</w:t>
      </w:r>
      <w:r w:rsidRPr="00C962E4">
        <w:rPr>
          <w:rFonts w:ascii="Book Antiqua" w:eastAsia="Times New Roman" w:hAnsi="Book Antiqua" w:cs="Times New Roman"/>
          <w:sz w:val="26"/>
          <w:szCs w:val="26"/>
        </w:rPr>
        <w:t xml:space="preserve"> of God!</w:t>
      </w:r>
    </w:p>
    <w:p w14:paraId="4EA009E4"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Thy King is </w:t>
      </w:r>
      <w:r w:rsidRPr="00C962E4">
        <w:rPr>
          <w:rFonts w:ascii="Book Antiqua" w:eastAsia="Times New Roman" w:hAnsi="Book Antiqua" w:cs="Times New Roman"/>
          <w:sz w:val="26"/>
          <w:szCs w:val="26"/>
          <w:u w:val="single"/>
        </w:rPr>
        <w:t>com</w:t>
      </w:r>
      <w:r w:rsidRPr="00C962E4">
        <w:rPr>
          <w:rFonts w:ascii="Book Antiqua" w:eastAsia="Times New Roman" w:hAnsi="Book Antiqua" w:cs="Times New Roman"/>
          <w:sz w:val="26"/>
          <w:szCs w:val="26"/>
        </w:rPr>
        <w:t xml:space="preserve">ing in </w:t>
      </w:r>
      <w:r w:rsidRPr="00C962E4">
        <w:rPr>
          <w:rFonts w:ascii="Book Antiqua" w:eastAsia="Times New Roman" w:hAnsi="Book Antiqua" w:cs="Times New Roman"/>
          <w:sz w:val="26"/>
          <w:szCs w:val="26"/>
          <w:u w:val="single"/>
        </w:rPr>
        <w:t>right</w:t>
      </w:r>
      <w:r w:rsidRPr="00C962E4">
        <w:rPr>
          <w:rFonts w:ascii="Book Antiqua" w:eastAsia="Times New Roman" w:hAnsi="Book Antiqua" w:cs="Times New Roman"/>
          <w:sz w:val="26"/>
          <w:szCs w:val="26"/>
        </w:rPr>
        <w:t>eousness.</w:t>
      </w:r>
    </w:p>
    <w:p w14:paraId="6CA85F2B"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He rides on a colt, the </w:t>
      </w:r>
      <w:r w:rsidRPr="00C962E4">
        <w:rPr>
          <w:rFonts w:ascii="Book Antiqua" w:eastAsia="Times New Roman" w:hAnsi="Book Antiqua" w:cs="Times New Roman"/>
          <w:sz w:val="26"/>
          <w:szCs w:val="26"/>
          <w:u w:val="single"/>
        </w:rPr>
        <w:t>foal</w:t>
      </w:r>
      <w:r w:rsidRPr="00C962E4">
        <w:rPr>
          <w:rFonts w:ascii="Book Antiqua" w:eastAsia="Times New Roman" w:hAnsi="Book Antiqua" w:cs="Times New Roman"/>
          <w:sz w:val="26"/>
          <w:szCs w:val="26"/>
        </w:rPr>
        <w:t xml:space="preserve"> of an ass.</w:t>
      </w:r>
    </w:p>
    <w:p w14:paraId="1257F1AE"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The children sing His </w:t>
      </w:r>
      <w:r w:rsidRPr="00C962E4">
        <w:rPr>
          <w:rFonts w:ascii="Book Antiqua" w:eastAsia="Times New Roman" w:hAnsi="Book Antiqua" w:cs="Times New Roman"/>
          <w:sz w:val="26"/>
          <w:szCs w:val="26"/>
          <w:u w:val="single"/>
        </w:rPr>
        <w:t>prais</w:t>
      </w:r>
      <w:r w:rsidRPr="00C962E4">
        <w:rPr>
          <w:rFonts w:ascii="Book Antiqua" w:eastAsia="Times New Roman" w:hAnsi="Book Antiqua" w:cs="Times New Roman"/>
          <w:sz w:val="26"/>
          <w:szCs w:val="26"/>
        </w:rPr>
        <w:t>es:</w:t>
      </w:r>
    </w:p>
    <w:p w14:paraId="52DF59D4"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“Ho</w:t>
      </w:r>
      <w:r w:rsidRPr="00C962E4">
        <w:rPr>
          <w:rFonts w:ascii="Book Antiqua" w:eastAsia="Times New Roman" w:hAnsi="Book Antiqua" w:cs="Times New Roman"/>
          <w:sz w:val="26"/>
          <w:szCs w:val="26"/>
          <w:u w:val="single"/>
        </w:rPr>
        <w:t>san</w:t>
      </w:r>
      <w:r w:rsidRPr="00C962E4">
        <w:rPr>
          <w:rFonts w:ascii="Book Antiqua" w:eastAsia="Times New Roman" w:hAnsi="Book Antiqua" w:cs="Times New Roman"/>
          <w:sz w:val="26"/>
          <w:szCs w:val="26"/>
        </w:rPr>
        <w:t xml:space="preserve">na in the </w:t>
      </w:r>
      <w:r w:rsidRPr="00C962E4">
        <w:rPr>
          <w:rFonts w:ascii="Book Antiqua" w:eastAsia="Times New Roman" w:hAnsi="Book Antiqua" w:cs="Times New Roman"/>
          <w:sz w:val="26"/>
          <w:szCs w:val="26"/>
          <w:u w:val="single"/>
        </w:rPr>
        <w:t>high</w:t>
      </w:r>
      <w:r w:rsidRPr="00C962E4">
        <w:rPr>
          <w:rFonts w:ascii="Book Antiqua" w:eastAsia="Times New Roman" w:hAnsi="Book Antiqua" w:cs="Times New Roman"/>
          <w:sz w:val="26"/>
          <w:szCs w:val="26"/>
        </w:rPr>
        <w:t>est!//</w:t>
      </w:r>
    </w:p>
    <w:p w14:paraId="5D860E01"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Blessed art Thou, O greatly merciful One! Have </w:t>
      </w:r>
      <w:r w:rsidRPr="00C962E4">
        <w:rPr>
          <w:rFonts w:ascii="Book Antiqua" w:eastAsia="Times New Roman" w:hAnsi="Book Antiqua" w:cs="Times New Roman"/>
          <w:sz w:val="26"/>
          <w:szCs w:val="26"/>
          <w:u w:val="single"/>
        </w:rPr>
        <w:t>mer</w:t>
      </w:r>
      <w:r w:rsidRPr="00C962E4">
        <w:rPr>
          <w:rFonts w:ascii="Book Antiqua" w:eastAsia="Times New Roman" w:hAnsi="Book Antiqua" w:cs="Times New Roman"/>
          <w:sz w:val="26"/>
          <w:szCs w:val="26"/>
        </w:rPr>
        <w:t>cy on us!”</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33300E9D" w14:textId="0A656DE7" w:rsidR="00601788" w:rsidRPr="002B4F60" w:rsidRDefault="00601788" w:rsidP="000F6B85">
      <w:pPr>
        <w:spacing w:line="240" w:lineRule="auto"/>
        <w:ind w:firstLine="720"/>
        <w:rPr>
          <w:rFonts w:ascii="Book Antiqua" w:eastAsia="Times New Roman" w:hAnsi="Book Antiqua" w:cs="Times New Roman"/>
          <w:i/>
          <w:color w:val="FF0000"/>
          <w:sz w:val="26"/>
          <w:szCs w:val="26"/>
        </w:rPr>
      </w:pPr>
      <w:r w:rsidRPr="002B4F60">
        <w:rPr>
          <w:rFonts w:ascii="Book Antiqua" w:eastAsia="Times New Roman" w:hAnsi="Book Antiqua" w:cs="Times New Roman"/>
          <w:b/>
          <w:bCs/>
          <w:sz w:val="26"/>
          <w:szCs w:val="26"/>
        </w:rPr>
        <w:t xml:space="preserve">Tone </w:t>
      </w:r>
      <w:r w:rsidR="005F2F87">
        <w:rPr>
          <w:rFonts w:ascii="Book Antiqua" w:eastAsia="Times New Roman" w:hAnsi="Book Antiqua" w:cs="Times New Roman"/>
          <w:b/>
          <w:bCs/>
          <w:sz w:val="26"/>
          <w:szCs w:val="26"/>
        </w:rPr>
        <w:t>8</w:t>
      </w:r>
    </w:p>
    <w:p w14:paraId="55AD69E9" w14:textId="7035E658" w:rsidR="00601788" w:rsidRDefault="00601788" w:rsidP="000F6B85">
      <w:pPr>
        <w:spacing w:line="240" w:lineRule="auto"/>
        <w:rPr>
          <w:rFonts w:ascii="Book Antiqua" w:eastAsia="Times New Roman" w:hAnsi="Book Antiqua" w:cs="Times New Roman"/>
          <w:noProof/>
          <w:sz w:val="26"/>
          <w:szCs w:val="26"/>
        </w:rPr>
      </w:pPr>
    </w:p>
    <w:p w14:paraId="55B6D114"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O gracious </w:t>
      </w:r>
      <w:r w:rsidRPr="00C962E4">
        <w:rPr>
          <w:rFonts w:ascii="Book Antiqua" w:eastAsia="Times New Roman" w:hAnsi="Book Antiqua" w:cs="Times New Roman"/>
          <w:sz w:val="26"/>
          <w:szCs w:val="26"/>
          <w:u w:val="single"/>
        </w:rPr>
        <w:t>Lord</w:t>
      </w:r>
      <w:r w:rsidRPr="00C962E4">
        <w:rPr>
          <w:rFonts w:ascii="Book Antiqua" w:eastAsia="Times New Roman" w:hAnsi="Book Antiqua" w:cs="Times New Roman"/>
          <w:sz w:val="26"/>
          <w:szCs w:val="26"/>
        </w:rPr>
        <w:t xml:space="preserve">, Who ridest upon the </w:t>
      </w:r>
      <w:r w:rsidRPr="00C962E4">
        <w:rPr>
          <w:rFonts w:ascii="Book Antiqua" w:eastAsia="Times New Roman" w:hAnsi="Book Antiqua" w:cs="Times New Roman"/>
          <w:sz w:val="26"/>
          <w:szCs w:val="26"/>
          <w:u w:val="single"/>
        </w:rPr>
        <w:t>Che</w:t>
      </w:r>
      <w:r w:rsidRPr="00C962E4">
        <w:rPr>
          <w:rFonts w:ascii="Book Antiqua" w:eastAsia="Times New Roman" w:hAnsi="Book Antiqua" w:cs="Times New Roman"/>
          <w:sz w:val="26"/>
          <w:szCs w:val="26"/>
        </w:rPr>
        <w:t>rubim,</w:t>
      </w:r>
    </w:p>
    <w:p w14:paraId="617FCC9F"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and art praised by the </w:t>
      </w:r>
      <w:r w:rsidRPr="00C962E4">
        <w:rPr>
          <w:rFonts w:ascii="Book Antiqua" w:eastAsia="Times New Roman" w:hAnsi="Book Antiqua" w:cs="Times New Roman"/>
          <w:sz w:val="26"/>
          <w:szCs w:val="26"/>
          <w:u w:val="single"/>
        </w:rPr>
        <w:t>Ser</w:t>
      </w:r>
      <w:r w:rsidRPr="00C962E4">
        <w:rPr>
          <w:rFonts w:ascii="Book Antiqua" w:eastAsia="Times New Roman" w:hAnsi="Book Antiqua" w:cs="Times New Roman"/>
          <w:sz w:val="26"/>
          <w:szCs w:val="26"/>
        </w:rPr>
        <w:t>aphim,</w:t>
      </w:r>
    </w:p>
    <w:p w14:paraId="7ED9E03A"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now Thou ridest like </w:t>
      </w:r>
      <w:r w:rsidRPr="00C962E4">
        <w:rPr>
          <w:rFonts w:ascii="Book Antiqua" w:eastAsia="Times New Roman" w:hAnsi="Book Antiqua" w:cs="Times New Roman"/>
          <w:sz w:val="26"/>
          <w:szCs w:val="26"/>
          <w:u w:val="single"/>
        </w:rPr>
        <w:t>Da</w:t>
      </w:r>
      <w:r w:rsidRPr="00C962E4">
        <w:rPr>
          <w:rFonts w:ascii="Book Antiqua" w:eastAsia="Times New Roman" w:hAnsi="Book Antiqua" w:cs="Times New Roman"/>
          <w:sz w:val="26"/>
          <w:szCs w:val="26"/>
        </w:rPr>
        <w:t xml:space="preserve">vid on the </w:t>
      </w:r>
      <w:r w:rsidRPr="00C962E4">
        <w:rPr>
          <w:rFonts w:ascii="Book Antiqua" w:eastAsia="Times New Roman" w:hAnsi="Book Antiqua" w:cs="Times New Roman"/>
          <w:sz w:val="26"/>
          <w:szCs w:val="26"/>
          <w:u w:val="single"/>
        </w:rPr>
        <w:t>foal</w:t>
      </w:r>
      <w:r w:rsidRPr="00C962E4">
        <w:rPr>
          <w:rFonts w:ascii="Book Antiqua" w:eastAsia="Times New Roman" w:hAnsi="Book Antiqua" w:cs="Times New Roman"/>
          <w:sz w:val="26"/>
          <w:szCs w:val="26"/>
        </w:rPr>
        <w:t xml:space="preserve"> of an ass.</w:t>
      </w:r>
    </w:p>
    <w:p w14:paraId="077C0391"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The children sing hymns </w:t>
      </w:r>
      <w:r w:rsidRPr="00C962E4">
        <w:rPr>
          <w:rFonts w:ascii="Book Antiqua" w:eastAsia="Times New Roman" w:hAnsi="Book Antiqua" w:cs="Times New Roman"/>
          <w:sz w:val="26"/>
          <w:szCs w:val="26"/>
          <w:u w:val="single"/>
        </w:rPr>
        <w:t>wor</w:t>
      </w:r>
      <w:r w:rsidRPr="00C962E4">
        <w:rPr>
          <w:rFonts w:ascii="Book Antiqua" w:eastAsia="Times New Roman" w:hAnsi="Book Antiqua" w:cs="Times New Roman"/>
          <w:sz w:val="26"/>
          <w:szCs w:val="26"/>
        </w:rPr>
        <w:t>thy of God,</w:t>
      </w:r>
    </w:p>
    <w:p w14:paraId="3BA173C5"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while the priests and scribes blaspheme a</w:t>
      </w:r>
      <w:r w:rsidRPr="00C962E4">
        <w:rPr>
          <w:rFonts w:ascii="Book Antiqua" w:eastAsia="Times New Roman" w:hAnsi="Book Antiqua" w:cs="Times New Roman"/>
          <w:sz w:val="26"/>
          <w:szCs w:val="26"/>
          <w:u w:val="single"/>
        </w:rPr>
        <w:t>gainst</w:t>
      </w:r>
      <w:r w:rsidRPr="00C962E4">
        <w:rPr>
          <w:rFonts w:ascii="Book Antiqua" w:eastAsia="Times New Roman" w:hAnsi="Book Antiqua" w:cs="Times New Roman"/>
          <w:sz w:val="26"/>
          <w:szCs w:val="26"/>
        </w:rPr>
        <w:t xml:space="preserve"> Thee.</w:t>
      </w:r>
    </w:p>
    <w:p w14:paraId="3BE318D8"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By riding an untamed colt, Thou hast prefigured the sal</w:t>
      </w:r>
      <w:r w:rsidRPr="00C962E4">
        <w:rPr>
          <w:rFonts w:ascii="Book Antiqua" w:eastAsia="Times New Roman" w:hAnsi="Book Antiqua" w:cs="Times New Roman"/>
          <w:sz w:val="26"/>
          <w:szCs w:val="26"/>
          <w:u w:val="single"/>
        </w:rPr>
        <w:t>va</w:t>
      </w:r>
      <w:r w:rsidRPr="00C962E4">
        <w:rPr>
          <w:rFonts w:ascii="Book Antiqua" w:eastAsia="Times New Roman" w:hAnsi="Book Antiqua" w:cs="Times New Roman"/>
          <w:sz w:val="26"/>
          <w:szCs w:val="26"/>
        </w:rPr>
        <w:t xml:space="preserve">tion of the </w:t>
      </w:r>
      <w:r w:rsidRPr="00C962E4">
        <w:rPr>
          <w:rFonts w:ascii="Book Antiqua" w:eastAsia="Times New Roman" w:hAnsi="Book Antiqua" w:cs="Times New Roman"/>
          <w:sz w:val="26"/>
          <w:szCs w:val="26"/>
          <w:u w:val="single"/>
        </w:rPr>
        <w:t>Gen</w:t>
      </w:r>
      <w:r w:rsidRPr="00C962E4">
        <w:rPr>
          <w:rFonts w:ascii="Book Antiqua" w:eastAsia="Times New Roman" w:hAnsi="Book Antiqua" w:cs="Times New Roman"/>
          <w:sz w:val="26"/>
          <w:szCs w:val="26"/>
        </w:rPr>
        <w:t>tiles,</w:t>
      </w:r>
    </w:p>
    <w:p w14:paraId="123CECDD"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those wild beasts, who will be brought from unbe</w:t>
      </w:r>
      <w:r w:rsidRPr="00C962E4">
        <w:rPr>
          <w:rFonts w:ascii="Book Antiqua" w:eastAsia="Times New Roman" w:hAnsi="Book Antiqua" w:cs="Times New Roman"/>
          <w:sz w:val="26"/>
          <w:szCs w:val="26"/>
          <w:u w:val="single"/>
        </w:rPr>
        <w:t>lief</w:t>
      </w:r>
      <w:r w:rsidRPr="00C962E4">
        <w:rPr>
          <w:rFonts w:ascii="Book Antiqua" w:eastAsia="Times New Roman" w:hAnsi="Book Antiqua" w:cs="Times New Roman"/>
          <w:sz w:val="26"/>
          <w:szCs w:val="26"/>
        </w:rPr>
        <w:t xml:space="preserve"> to faith.</w:t>
      </w:r>
    </w:p>
    <w:p w14:paraId="46579E52"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Glory to Thee, O </w:t>
      </w:r>
      <w:r w:rsidRPr="00C962E4">
        <w:rPr>
          <w:rFonts w:ascii="Book Antiqua" w:eastAsia="Times New Roman" w:hAnsi="Book Antiqua" w:cs="Times New Roman"/>
          <w:sz w:val="26"/>
          <w:szCs w:val="26"/>
          <w:u w:val="single"/>
        </w:rPr>
        <w:t>mer</w:t>
      </w:r>
      <w:r w:rsidRPr="00C962E4">
        <w:rPr>
          <w:rFonts w:ascii="Book Antiqua" w:eastAsia="Times New Roman" w:hAnsi="Book Antiqua" w:cs="Times New Roman"/>
          <w:sz w:val="26"/>
          <w:szCs w:val="26"/>
        </w:rPr>
        <w:t>ciful Christ,//</w:t>
      </w:r>
    </w:p>
    <w:p w14:paraId="2A6186EF" w14:textId="77777777" w:rsidR="005F2F87" w:rsidRPr="00C962E4" w:rsidRDefault="005F2F87" w:rsidP="005F2F87">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our King and the </w:t>
      </w:r>
      <w:r w:rsidRPr="00C962E4">
        <w:rPr>
          <w:rFonts w:ascii="Book Antiqua" w:eastAsia="Times New Roman" w:hAnsi="Book Antiqua" w:cs="Times New Roman"/>
          <w:sz w:val="26"/>
          <w:szCs w:val="26"/>
          <w:u w:val="single"/>
        </w:rPr>
        <w:t>Lov</w:t>
      </w:r>
      <w:r w:rsidRPr="00C962E4">
        <w:rPr>
          <w:rFonts w:ascii="Book Antiqua" w:eastAsia="Times New Roman" w:hAnsi="Book Antiqua" w:cs="Times New Roman"/>
          <w:sz w:val="26"/>
          <w:szCs w:val="26"/>
        </w:rPr>
        <w:t>er of man!</w:t>
      </w:r>
    </w:p>
    <w:p w14:paraId="5ED2BD58" w14:textId="77777777" w:rsidR="005F2F87" w:rsidRPr="002B4F60" w:rsidRDefault="005F2F87" w:rsidP="000F6B85">
      <w:pPr>
        <w:spacing w:line="240" w:lineRule="auto"/>
        <w:rPr>
          <w:rFonts w:ascii="Book Antiqua" w:eastAsia="Times New Roman" w:hAnsi="Book Antiqua" w:cs="Times New Roman"/>
          <w:noProof/>
          <w:sz w:val="26"/>
          <w:szCs w:val="26"/>
        </w:rPr>
      </w:pPr>
    </w:p>
    <w:p w14:paraId="02A1FCF5" w14:textId="77777777" w:rsidR="005F2F87" w:rsidRPr="00664D73" w:rsidRDefault="005F2F87" w:rsidP="005F2F87">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8</w:t>
      </w:r>
      <w:r w:rsidRPr="00664D73">
        <w:rPr>
          <w:rFonts w:ascii="Book Antiqua" w:eastAsia="Times New Roman" w:hAnsi="Book Antiqua" w:cs="Times New Roman"/>
          <w:b/>
          <w:bCs/>
          <w:sz w:val="26"/>
          <w:szCs w:val="26"/>
        </w:rPr>
        <w:tab/>
        <w:t xml:space="preserve">Prokeimenon      </w:t>
      </w:r>
    </w:p>
    <w:p w14:paraId="1B71F462" w14:textId="77777777" w:rsidR="005F2F87" w:rsidRPr="00664D73" w:rsidRDefault="005F2F87" w:rsidP="005F2F87">
      <w:pPr>
        <w:spacing w:line="240" w:lineRule="auto"/>
        <w:rPr>
          <w:rFonts w:ascii="Book Antiqua" w:eastAsia="Times New Roman" w:hAnsi="Book Antiqua" w:cs="Times New Roman"/>
          <w:sz w:val="26"/>
          <w:szCs w:val="26"/>
        </w:rPr>
      </w:pPr>
    </w:p>
    <w:p w14:paraId="7DB921FA" w14:textId="3EC1A1BD" w:rsidR="005F2F87" w:rsidRPr="00664D73" w:rsidRDefault="005F2F87" w:rsidP="005F2F87">
      <w:pPr>
        <w:spacing w:line="240" w:lineRule="auto"/>
        <w:rPr>
          <w:rFonts w:ascii="Book Antiqua" w:eastAsia="Times New Roman" w:hAnsi="Book Antiqua" w:cs="Times New Roman"/>
          <w:i/>
          <w:sz w:val="26"/>
          <w:szCs w:val="26"/>
        </w:rPr>
      </w:pPr>
      <w:r w:rsidRPr="00664D73">
        <w:rPr>
          <w:rFonts w:ascii="Book Antiqua" w:eastAsia="Times New Roman" w:hAnsi="Book Antiqua" w:cs="Times New Roman"/>
          <w:sz w:val="26"/>
          <w:szCs w:val="26"/>
        </w:rPr>
        <w:t xml:space="preserve">Behold, now, bless the Lord, / all you servants of the Lord! </w:t>
      </w:r>
      <w:r w:rsidRPr="005F2F87">
        <w:rPr>
          <w:rFonts w:ascii="Book Antiqua" w:eastAsia="Times New Roman" w:hAnsi="Book Antiqua" w:cs="Times New Roman"/>
          <w:i/>
          <w:color w:val="FF0000"/>
          <w:sz w:val="20"/>
          <w:szCs w:val="20"/>
        </w:rPr>
        <w:t>(Ps. 133:1)</w:t>
      </w:r>
    </w:p>
    <w:p w14:paraId="42596483" w14:textId="77777777" w:rsidR="005F2F87" w:rsidRPr="00664D73" w:rsidRDefault="005F2F87" w:rsidP="005F2F87">
      <w:pPr>
        <w:spacing w:line="240" w:lineRule="auto"/>
        <w:rPr>
          <w:rFonts w:ascii="Book Antiqua" w:eastAsia="Times New Roman" w:hAnsi="Book Antiqua" w:cs="Times New Roman"/>
          <w:sz w:val="26"/>
          <w:szCs w:val="26"/>
        </w:rPr>
      </w:pPr>
    </w:p>
    <w:p w14:paraId="7C437437" w14:textId="2D8C58AD" w:rsidR="005F2F87" w:rsidRPr="00664D73" w:rsidRDefault="005F2F87" w:rsidP="005F2F8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64D73">
        <w:rPr>
          <w:rFonts w:ascii="Book Antiqua" w:eastAsia="Times New Roman" w:hAnsi="Book Antiqua" w:cs="Times New Roman"/>
          <w:i/>
          <w:iCs/>
          <w:sz w:val="26"/>
          <w:szCs w:val="26"/>
        </w:rPr>
        <w:t xml:space="preserve"> You that stand in the temple of the Lord, in the courts of the house of our God! </w:t>
      </w:r>
      <w:r w:rsidRPr="005F2F87">
        <w:rPr>
          <w:rFonts w:ascii="Book Antiqua" w:eastAsia="Times New Roman" w:hAnsi="Book Antiqua" w:cs="Times New Roman"/>
          <w:i/>
          <w:iCs/>
          <w:color w:val="FF0000"/>
          <w:sz w:val="20"/>
          <w:szCs w:val="20"/>
        </w:rPr>
        <w:t>(Ps. 133:2)</w:t>
      </w:r>
    </w:p>
    <w:p w14:paraId="3E26E183" w14:textId="77777777" w:rsidR="005F2F87" w:rsidRDefault="005F2F87">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73B20E92" w14:textId="5DE329CC" w:rsidR="005F2F87" w:rsidRPr="00664D73" w:rsidRDefault="005F2F87" w:rsidP="005F2F87">
      <w:pPr>
        <w:spacing w:line="240" w:lineRule="auto"/>
        <w:ind w:left="720"/>
        <w:rPr>
          <w:rFonts w:ascii="Book Antiqua" w:eastAsia="Times New Roman" w:hAnsi="Book Antiqua" w:cs="Times New Roman"/>
          <w:i/>
          <w:iCs/>
          <w:color w:val="FF0000"/>
          <w:sz w:val="26"/>
          <w:szCs w:val="26"/>
        </w:rPr>
      </w:pPr>
      <w:r w:rsidRPr="00664D73">
        <w:rPr>
          <w:rFonts w:ascii="Book Antiqua" w:eastAsia="Times New Roman" w:hAnsi="Book Antiqua" w:cs="Times New Roman"/>
          <w:b/>
          <w:bCs/>
          <w:sz w:val="26"/>
          <w:szCs w:val="26"/>
        </w:rPr>
        <w:t>Tone 2</w:t>
      </w:r>
    </w:p>
    <w:p w14:paraId="10E5D96C" w14:textId="77777777" w:rsidR="005F2F87" w:rsidRPr="00664D73" w:rsidRDefault="005F2F87" w:rsidP="005F2F87">
      <w:pPr>
        <w:spacing w:line="240" w:lineRule="auto"/>
        <w:rPr>
          <w:rFonts w:ascii="Book Antiqua" w:eastAsia="Times New Roman" w:hAnsi="Book Antiqua" w:cs="Times New Roman"/>
          <w:sz w:val="26"/>
          <w:szCs w:val="26"/>
        </w:rPr>
      </w:pPr>
    </w:p>
    <w:p w14:paraId="5CD2CABE"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Come, O </w:t>
      </w:r>
      <w:r w:rsidRPr="00664D73">
        <w:rPr>
          <w:rFonts w:ascii="Book Antiqua" w:eastAsia="Times New Roman" w:hAnsi="Book Antiqua" w:cs="Times New Roman"/>
          <w:sz w:val="26"/>
          <w:szCs w:val="26"/>
          <w:u w:val="single"/>
        </w:rPr>
        <w:t>faith</w:t>
      </w:r>
      <w:r w:rsidRPr="00664D73">
        <w:rPr>
          <w:rFonts w:ascii="Book Antiqua" w:eastAsia="Times New Roman" w:hAnsi="Book Antiqua" w:cs="Times New Roman"/>
          <w:sz w:val="26"/>
          <w:szCs w:val="26"/>
        </w:rPr>
        <w:t>ful,</w:t>
      </w:r>
    </w:p>
    <w:p w14:paraId="1DB8B1F1"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us pass from one holy feast to an</w:t>
      </w:r>
      <w:r w:rsidRPr="00664D73">
        <w:rPr>
          <w:rFonts w:ascii="Book Antiqua" w:eastAsia="Times New Roman" w:hAnsi="Book Antiqua" w:cs="Times New Roman"/>
          <w:sz w:val="26"/>
          <w:szCs w:val="26"/>
          <w:u w:val="single"/>
        </w:rPr>
        <w:t>oth</w:t>
      </w:r>
      <w:r w:rsidRPr="00664D73">
        <w:rPr>
          <w:rFonts w:ascii="Book Antiqua" w:eastAsia="Times New Roman" w:hAnsi="Book Antiqua" w:cs="Times New Roman"/>
          <w:sz w:val="26"/>
          <w:szCs w:val="26"/>
        </w:rPr>
        <w:t>er!</w:t>
      </w:r>
    </w:p>
    <w:p w14:paraId="518F3900"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has</w:t>
      </w:r>
      <w:r w:rsidRPr="00664D73">
        <w:rPr>
          <w:rFonts w:ascii="Book Antiqua" w:eastAsia="Times New Roman" w:hAnsi="Book Antiqua" w:cs="Times New Roman"/>
          <w:sz w:val="26"/>
          <w:szCs w:val="26"/>
        </w:rPr>
        <w:t xml:space="preserve">ten from the palms and </w:t>
      </w:r>
      <w:r w:rsidRPr="00664D73">
        <w:rPr>
          <w:rFonts w:ascii="Book Antiqua" w:eastAsia="Times New Roman" w:hAnsi="Book Antiqua" w:cs="Times New Roman"/>
          <w:sz w:val="26"/>
          <w:szCs w:val="26"/>
          <w:u w:val="single"/>
        </w:rPr>
        <w:t>branch</w:t>
      </w:r>
      <w:r w:rsidRPr="00664D73">
        <w:rPr>
          <w:rFonts w:ascii="Book Antiqua" w:eastAsia="Times New Roman" w:hAnsi="Book Antiqua" w:cs="Times New Roman"/>
          <w:sz w:val="26"/>
          <w:szCs w:val="26"/>
        </w:rPr>
        <w:t>es</w:t>
      </w:r>
    </w:p>
    <w:p w14:paraId="7E8A95A7"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to the solemn celebration of Christ’s saving </w:t>
      </w:r>
      <w:r w:rsidRPr="00664D73">
        <w:rPr>
          <w:rFonts w:ascii="Book Antiqua" w:eastAsia="Times New Roman" w:hAnsi="Book Antiqua" w:cs="Times New Roman"/>
          <w:sz w:val="26"/>
          <w:szCs w:val="26"/>
          <w:u w:val="single"/>
        </w:rPr>
        <w:t>Pas</w:t>
      </w:r>
      <w:r w:rsidRPr="00664D73">
        <w:rPr>
          <w:rFonts w:ascii="Book Antiqua" w:eastAsia="Times New Roman" w:hAnsi="Book Antiqua" w:cs="Times New Roman"/>
          <w:sz w:val="26"/>
          <w:szCs w:val="26"/>
        </w:rPr>
        <w:t>sion!</w:t>
      </w:r>
    </w:p>
    <w:p w14:paraId="259C3403"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We shall see Him voluntarily </w:t>
      </w:r>
      <w:r w:rsidRPr="00664D73">
        <w:rPr>
          <w:rFonts w:ascii="Book Antiqua" w:eastAsia="Times New Roman" w:hAnsi="Book Antiqua" w:cs="Times New Roman"/>
          <w:sz w:val="26"/>
          <w:szCs w:val="26"/>
          <w:u w:val="single"/>
        </w:rPr>
        <w:t>suf</w:t>
      </w:r>
      <w:r w:rsidRPr="00664D73">
        <w:rPr>
          <w:rFonts w:ascii="Book Antiqua" w:eastAsia="Times New Roman" w:hAnsi="Book Antiqua" w:cs="Times New Roman"/>
          <w:sz w:val="26"/>
          <w:szCs w:val="26"/>
        </w:rPr>
        <w:t>fer for our sake.</w:t>
      </w:r>
    </w:p>
    <w:p w14:paraId="748412CE"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of</w:t>
      </w:r>
      <w:r w:rsidRPr="00664D73">
        <w:rPr>
          <w:rFonts w:ascii="Book Antiqua" w:eastAsia="Times New Roman" w:hAnsi="Book Antiqua" w:cs="Times New Roman"/>
          <w:sz w:val="26"/>
          <w:szCs w:val="26"/>
        </w:rPr>
        <w:t>fer Him a fitting hymn of thanks</w:t>
      </w:r>
      <w:r w:rsidRPr="00664D73">
        <w:rPr>
          <w:rFonts w:ascii="Book Antiqua" w:eastAsia="Times New Roman" w:hAnsi="Book Antiqua" w:cs="Times New Roman"/>
          <w:sz w:val="26"/>
          <w:szCs w:val="26"/>
          <w:u w:val="single"/>
        </w:rPr>
        <w:t>giv</w:t>
      </w:r>
      <w:r w:rsidRPr="00664D73">
        <w:rPr>
          <w:rFonts w:ascii="Book Antiqua" w:eastAsia="Times New Roman" w:hAnsi="Book Antiqua" w:cs="Times New Roman"/>
          <w:sz w:val="26"/>
          <w:szCs w:val="26"/>
        </w:rPr>
        <w:t>ing:</w:t>
      </w:r>
    </w:p>
    <w:p w14:paraId="09D26020"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“O Fountain of tender mercy and haven of sal</w:t>
      </w:r>
      <w:r w:rsidRPr="00664D73">
        <w:rPr>
          <w:rFonts w:ascii="Book Antiqua" w:eastAsia="Times New Roman" w:hAnsi="Book Antiqua" w:cs="Times New Roman"/>
          <w:sz w:val="26"/>
          <w:szCs w:val="26"/>
          <w:u w:val="single"/>
        </w:rPr>
        <w:t>va</w:t>
      </w:r>
      <w:r w:rsidRPr="00664D73">
        <w:rPr>
          <w:rFonts w:ascii="Book Antiqua" w:eastAsia="Times New Roman" w:hAnsi="Book Antiqua" w:cs="Times New Roman"/>
          <w:sz w:val="26"/>
          <w:szCs w:val="26"/>
        </w:rPr>
        <w:t>tion,//</w:t>
      </w:r>
    </w:p>
    <w:p w14:paraId="66BE65B1"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O Lord, </w:t>
      </w:r>
      <w:r w:rsidRPr="00664D73">
        <w:rPr>
          <w:rFonts w:ascii="Book Antiqua" w:eastAsia="Times New Roman" w:hAnsi="Book Antiqua" w:cs="Times New Roman"/>
          <w:sz w:val="26"/>
          <w:szCs w:val="26"/>
          <w:u w:val="single"/>
        </w:rPr>
        <w:t>glo</w:t>
      </w:r>
      <w:r w:rsidRPr="00664D73">
        <w:rPr>
          <w:rFonts w:ascii="Book Antiqua" w:eastAsia="Times New Roman" w:hAnsi="Book Antiqua" w:cs="Times New Roman"/>
          <w:sz w:val="26"/>
          <w:szCs w:val="26"/>
        </w:rPr>
        <w:t>ry to Thee!”</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18D7165" w14:textId="77777777" w:rsidR="005F2F87" w:rsidRPr="002B4F60" w:rsidRDefault="005F2F87" w:rsidP="005F2F8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AD4CD7">
        <w:rPr>
          <w:rFonts w:ascii="Book Antiqua" w:eastAsia="Times New Roman" w:hAnsi="Book Antiqua" w:cs="Times New Roman"/>
          <w:i/>
          <w:sz w:val="26"/>
          <w:szCs w:val="26"/>
        </w:rPr>
        <w:t>O sing to the Lord a new song, for He has done marvelous things!</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Pr>
          <w:rFonts w:ascii="Book Antiqua" w:eastAsia="Times New Roman" w:hAnsi="Book Antiqua" w:cs="Times New Roman"/>
          <w:i/>
          <w:iCs/>
          <w:color w:val="FF0000"/>
          <w:sz w:val="20"/>
          <w:szCs w:val="20"/>
        </w:rPr>
        <w:t>97</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1</w:t>
      </w:r>
      <w:r w:rsidRPr="002C5B2A">
        <w:rPr>
          <w:rFonts w:ascii="Book Antiqua" w:eastAsia="Times New Roman" w:hAnsi="Book Antiqua" w:cs="Times New Roman"/>
          <w:i/>
          <w:iCs/>
          <w:color w:val="FF0000"/>
          <w:sz w:val="20"/>
          <w:szCs w:val="20"/>
        </w:rPr>
        <w:t>)</w:t>
      </w:r>
    </w:p>
    <w:p w14:paraId="28136252" w14:textId="15ED1DAF" w:rsidR="00601788" w:rsidRDefault="00601788" w:rsidP="000F6B85">
      <w:pPr>
        <w:spacing w:line="240" w:lineRule="auto"/>
        <w:rPr>
          <w:rFonts w:ascii="Book Antiqua" w:eastAsia="Times New Roman" w:hAnsi="Book Antiqua" w:cs="Times New Roman"/>
          <w:noProof/>
          <w:sz w:val="26"/>
          <w:szCs w:val="26"/>
        </w:rPr>
      </w:pPr>
    </w:p>
    <w:p w14:paraId="2A9EE3BF" w14:textId="77777777" w:rsidR="005F2F87" w:rsidRPr="00664D73" w:rsidRDefault="005F2F87" w:rsidP="005F2F87">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3</w:t>
      </w:r>
    </w:p>
    <w:p w14:paraId="2C93DE2B" w14:textId="77777777" w:rsidR="005F2F87" w:rsidRPr="00664D73" w:rsidRDefault="005F2F87" w:rsidP="005F2F87">
      <w:pPr>
        <w:spacing w:line="240" w:lineRule="auto"/>
        <w:rPr>
          <w:rFonts w:ascii="Book Antiqua" w:eastAsia="Times New Roman" w:hAnsi="Book Antiqua" w:cs="Times New Roman"/>
          <w:b/>
          <w:bCs/>
          <w:sz w:val="26"/>
          <w:szCs w:val="26"/>
        </w:rPr>
      </w:pPr>
    </w:p>
    <w:p w14:paraId="3FBEF1E9"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It is a fearful thing to fall into the hands of the </w:t>
      </w:r>
      <w:r w:rsidRPr="00664D73">
        <w:rPr>
          <w:rFonts w:ascii="Book Antiqua" w:eastAsia="Times New Roman" w:hAnsi="Book Antiqua" w:cs="Times New Roman"/>
          <w:sz w:val="26"/>
          <w:szCs w:val="26"/>
          <w:u w:val="single"/>
        </w:rPr>
        <w:t>liv</w:t>
      </w:r>
      <w:r w:rsidRPr="00664D73">
        <w:rPr>
          <w:rFonts w:ascii="Book Antiqua" w:eastAsia="Times New Roman" w:hAnsi="Book Antiqua" w:cs="Times New Roman"/>
          <w:sz w:val="26"/>
          <w:szCs w:val="26"/>
        </w:rPr>
        <w:t>ing God.</w:t>
      </w:r>
    </w:p>
    <w:p w14:paraId="1B534CC4"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He is the Judge of the heart’s in</w:t>
      </w:r>
      <w:r w:rsidRPr="00664D73">
        <w:rPr>
          <w:rFonts w:ascii="Book Antiqua" w:eastAsia="Times New Roman" w:hAnsi="Book Antiqua" w:cs="Times New Roman"/>
          <w:sz w:val="26"/>
          <w:szCs w:val="26"/>
          <w:u w:val="single"/>
        </w:rPr>
        <w:t>ten</w:t>
      </w:r>
      <w:r w:rsidRPr="00664D73">
        <w:rPr>
          <w:rFonts w:ascii="Book Antiqua" w:eastAsia="Times New Roman" w:hAnsi="Book Antiqua" w:cs="Times New Roman"/>
          <w:sz w:val="26"/>
          <w:szCs w:val="26"/>
        </w:rPr>
        <w:t>tions and thoughts.</w:t>
      </w:r>
    </w:p>
    <w:p w14:paraId="65B4BBDD"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no one treat His boundless love with pre</w:t>
      </w:r>
      <w:r w:rsidRPr="00664D73">
        <w:rPr>
          <w:rFonts w:ascii="Book Antiqua" w:eastAsia="Times New Roman" w:hAnsi="Book Antiqua" w:cs="Times New Roman"/>
          <w:sz w:val="26"/>
          <w:szCs w:val="26"/>
          <w:u w:val="single"/>
        </w:rPr>
        <w:t>sump</w:t>
      </w:r>
      <w:r w:rsidRPr="00664D73">
        <w:rPr>
          <w:rFonts w:ascii="Book Antiqua" w:eastAsia="Times New Roman" w:hAnsi="Book Antiqua" w:cs="Times New Roman"/>
          <w:sz w:val="26"/>
          <w:szCs w:val="26"/>
        </w:rPr>
        <w:t>tion,</w:t>
      </w:r>
    </w:p>
    <w:p w14:paraId="6198041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but let us approach Christ in </w:t>
      </w:r>
      <w:r w:rsidRPr="00664D73">
        <w:rPr>
          <w:rFonts w:ascii="Book Antiqua" w:eastAsia="Times New Roman" w:hAnsi="Book Antiqua" w:cs="Times New Roman"/>
          <w:sz w:val="26"/>
          <w:szCs w:val="26"/>
          <w:u w:val="single"/>
        </w:rPr>
        <w:t>meek</w:t>
      </w:r>
      <w:r w:rsidRPr="00664D73">
        <w:rPr>
          <w:rFonts w:ascii="Book Antiqua" w:eastAsia="Times New Roman" w:hAnsi="Book Antiqua" w:cs="Times New Roman"/>
          <w:sz w:val="26"/>
          <w:szCs w:val="26"/>
        </w:rPr>
        <w:t>ness and fear,</w:t>
      </w:r>
    </w:p>
    <w:p w14:paraId="1FE2F640"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that we may receive </w:t>
      </w:r>
      <w:r w:rsidRPr="00664D73">
        <w:rPr>
          <w:rFonts w:ascii="Book Antiqua" w:eastAsia="Times New Roman" w:hAnsi="Book Antiqua" w:cs="Times New Roman"/>
          <w:sz w:val="26"/>
          <w:szCs w:val="26"/>
          <w:u w:val="single"/>
        </w:rPr>
        <w:t>mer</w:t>
      </w:r>
      <w:r w:rsidRPr="00664D73">
        <w:rPr>
          <w:rFonts w:ascii="Book Antiqua" w:eastAsia="Times New Roman" w:hAnsi="Book Antiqua" w:cs="Times New Roman"/>
          <w:sz w:val="26"/>
          <w:szCs w:val="26"/>
        </w:rPr>
        <w:t>cy,//</w:t>
      </w:r>
    </w:p>
    <w:p w14:paraId="610DB8A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and find grace to </w:t>
      </w:r>
      <w:r w:rsidRPr="00664D73">
        <w:rPr>
          <w:rFonts w:ascii="Book Antiqua" w:eastAsia="Times New Roman" w:hAnsi="Book Antiqua" w:cs="Times New Roman"/>
          <w:sz w:val="26"/>
          <w:szCs w:val="26"/>
          <w:u w:val="single"/>
        </w:rPr>
        <w:t>help</w:t>
      </w:r>
      <w:r w:rsidRPr="00664D73">
        <w:rPr>
          <w:rFonts w:ascii="Book Antiqua" w:eastAsia="Times New Roman" w:hAnsi="Book Antiqua" w:cs="Times New Roman"/>
          <w:sz w:val="26"/>
          <w:szCs w:val="26"/>
        </w:rPr>
        <w:t xml:space="preserve"> us in our </w:t>
      </w:r>
      <w:r w:rsidRPr="00664D73">
        <w:rPr>
          <w:rFonts w:ascii="Book Antiqua" w:eastAsia="Times New Roman" w:hAnsi="Book Antiqua" w:cs="Times New Roman"/>
          <w:sz w:val="26"/>
          <w:szCs w:val="26"/>
          <w:u w:val="single"/>
        </w:rPr>
        <w:t>time</w:t>
      </w:r>
      <w:r w:rsidRPr="00664D73">
        <w:rPr>
          <w:rFonts w:ascii="Book Antiqua" w:eastAsia="Times New Roman" w:hAnsi="Book Antiqua" w:cs="Times New Roman"/>
          <w:sz w:val="26"/>
          <w:szCs w:val="26"/>
        </w:rPr>
        <w:t xml:space="preserve"> of need!</w:t>
      </w:r>
    </w:p>
    <w:p w14:paraId="449887CF" w14:textId="77777777" w:rsidR="005F2F87" w:rsidRPr="002B4F60" w:rsidRDefault="005F2F87" w:rsidP="000F6B85">
      <w:pPr>
        <w:spacing w:line="240" w:lineRule="auto"/>
        <w:rPr>
          <w:rFonts w:ascii="Book Antiqua" w:eastAsia="Times New Roman" w:hAnsi="Book Antiqua" w:cs="Times New Roman"/>
          <w:noProof/>
          <w:sz w:val="26"/>
          <w:szCs w:val="26"/>
        </w:rPr>
      </w:pPr>
    </w:p>
    <w:p w14:paraId="43711625" w14:textId="77777777" w:rsidR="005F2F87" w:rsidRPr="002B4F60" w:rsidRDefault="005F2F87" w:rsidP="005F2F87">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AD4CD7">
        <w:rPr>
          <w:rFonts w:ascii="Book Antiqua" w:eastAsia="Times New Roman" w:hAnsi="Book Antiqua" w:cs="Times New Roman"/>
          <w:i/>
          <w:sz w:val="26"/>
          <w:szCs w:val="26"/>
        </w:rPr>
        <w:t>All the ends of the earth have seen the salvation of our God.</w:t>
      </w:r>
      <w:r w:rsidRPr="002C5B2A">
        <w:rPr>
          <w:rFonts w:ascii="Book Antiqua" w:eastAsia="Times New Roman" w:hAnsi="Book Antiqua" w:cs="Times New Roman"/>
          <w:i/>
          <w:iCs/>
          <w:color w:val="FF0000"/>
          <w:sz w:val="20"/>
          <w:szCs w:val="20"/>
        </w:rPr>
        <w:t xml:space="preserve"> (Ps. 9</w:t>
      </w:r>
      <w:r>
        <w:rPr>
          <w:rFonts w:ascii="Book Antiqua" w:eastAsia="Times New Roman" w:hAnsi="Book Antiqua" w:cs="Times New Roman"/>
          <w:i/>
          <w:iCs/>
          <w:color w:val="FF0000"/>
          <w:sz w:val="20"/>
          <w:szCs w:val="20"/>
        </w:rPr>
        <w:t>7</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5</w:t>
      </w:r>
      <w:r w:rsidRPr="002C5B2A">
        <w:rPr>
          <w:rFonts w:ascii="Book Antiqua" w:eastAsia="Times New Roman" w:hAnsi="Book Antiqua" w:cs="Times New Roman"/>
          <w:i/>
          <w:iCs/>
          <w:color w:val="FF0000"/>
          <w:sz w:val="20"/>
          <w:szCs w:val="20"/>
        </w:rPr>
        <w:t>)</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672A0FF5" w14:textId="77777777" w:rsidR="005F2F87" w:rsidRPr="00664D73" w:rsidRDefault="005F2F87" w:rsidP="005F2F87">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7</w:t>
      </w:r>
    </w:p>
    <w:p w14:paraId="53B3143E" w14:textId="77777777" w:rsidR="005F2F87" w:rsidRPr="00664D73" w:rsidRDefault="005F2F87" w:rsidP="005F2F87">
      <w:pPr>
        <w:spacing w:line="240" w:lineRule="auto"/>
        <w:rPr>
          <w:rFonts w:ascii="Book Antiqua" w:eastAsia="Times New Roman" w:hAnsi="Book Antiqua" w:cs="Times New Roman"/>
          <w:b/>
          <w:bCs/>
          <w:sz w:val="26"/>
          <w:szCs w:val="26"/>
          <w:highlight w:val="yellow"/>
        </w:rPr>
      </w:pPr>
    </w:p>
    <w:p w14:paraId="181C6EC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O </w:t>
      </w:r>
      <w:r w:rsidRPr="00664D73">
        <w:rPr>
          <w:rFonts w:ascii="Book Antiqua" w:eastAsia="Times New Roman" w:hAnsi="Book Antiqua" w:cs="Times New Roman"/>
          <w:sz w:val="26"/>
          <w:szCs w:val="26"/>
          <w:u w:val="single"/>
        </w:rPr>
        <w:t>ev</w:t>
      </w:r>
      <w:r w:rsidRPr="00664D73">
        <w:rPr>
          <w:rFonts w:ascii="Book Antiqua" w:eastAsia="Times New Roman" w:hAnsi="Book Antiqua" w:cs="Times New Roman"/>
          <w:sz w:val="26"/>
          <w:szCs w:val="26"/>
        </w:rPr>
        <w:t>il and adulterous gener</w:t>
      </w:r>
      <w:r w:rsidRPr="00664D73">
        <w:rPr>
          <w:rFonts w:ascii="Book Antiqua" w:eastAsia="Times New Roman" w:hAnsi="Book Antiqua" w:cs="Times New Roman"/>
          <w:sz w:val="26"/>
          <w:szCs w:val="26"/>
          <w:u w:val="single"/>
        </w:rPr>
        <w:t>a</w:t>
      </w:r>
      <w:r w:rsidRPr="00664D73">
        <w:rPr>
          <w:rFonts w:ascii="Book Antiqua" w:eastAsia="Times New Roman" w:hAnsi="Book Antiqua" w:cs="Times New Roman"/>
          <w:sz w:val="26"/>
          <w:szCs w:val="26"/>
        </w:rPr>
        <w:t>tion,</w:t>
      </w:r>
    </w:p>
    <w:p w14:paraId="15D3BE56"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why</w:t>
      </w:r>
      <w:r w:rsidRPr="00664D73">
        <w:rPr>
          <w:rFonts w:ascii="Book Antiqua" w:eastAsia="Times New Roman" w:hAnsi="Book Antiqua" w:cs="Times New Roman"/>
          <w:sz w:val="26"/>
          <w:szCs w:val="26"/>
        </w:rPr>
        <w:t xml:space="preserve"> have you treated your Lord so </w:t>
      </w:r>
      <w:r w:rsidRPr="00664D73">
        <w:rPr>
          <w:rFonts w:ascii="Book Antiqua" w:eastAsia="Times New Roman" w:hAnsi="Book Antiqua" w:cs="Times New Roman"/>
          <w:sz w:val="26"/>
          <w:szCs w:val="26"/>
          <w:u w:val="single"/>
        </w:rPr>
        <w:t>faith</w:t>
      </w:r>
      <w:r w:rsidRPr="00664D73">
        <w:rPr>
          <w:rFonts w:ascii="Book Antiqua" w:eastAsia="Times New Roman" w:hAnsi="Book Antiqua" w:cs="Times New Roman"/>
          <w:sz w:val="26"/>
          <w:szCs w:val="26"/>
        </w:rPr>
        <w:t>lessly?</w:t>
      </w:r>
    </w:p>
    <w:p w14:paraId="7739B97D"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How</w:t>
      </w:r>
      <w:r w:rsidRPr="00664D73">
        <w:rPr>
          <w:rFonts w:ascii="Book Antiqua" w:eastAsia="Times New Roman" w:hAnsi="Book Antiqua" w:cs="Times New Roman"/>
          <w:sz w:val="26"/>
          <w:szCs w:val="26"/>
        </w:rPr>
        <w:t xml:space="preserve"> can you cling to the Old </w:t>
      </w:r>
      <w:r w:rsidRPr="00664D73">
        <w:rPr>
          <w:rFonts w:ascii="Book Antiqua" w:eastAsia="Times New Roman" w:hAnsi="Book Antiqua" w:cs="Times New Roman"/>
          <w:sz w:val="26"/>
          <w:szCs w:val="26"/>
          <w:u w:val="single"/>
        </w:rPr>
        <w:t>Tes</w:t>
      </w:r>
      <w:r w:rsidRPr="00664D73">
        <w:rPr>
          <w:rFonts w:ascii="Book Antiqua" w:eastAsia="Times New Roman" w:hAnsi="Book Antiqua" w:cs="Times New Roman"/>
          <w:sz w:val="26"/>
          <w:szCs w:val="26"/>
        </w:rPr>
        <w:t>tament,</w:t>
      </w:r>
    </w:p>
    <w:p w14:paraId="7C8DDEDA"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and </w:t>
      </w:r>
      <w:r w:rsidRPr="00664D73">
        <w:rPr>
          <w:rFonts w:ascii="Book Antiqua" w:eastAsia="Times New Roman" w:hAnsi="Book Antiqua" w:cs="Times New Roman"/>
          <w:sz w:val="26"/>
          <w:szCs w:val="26"/>
          <w:u w:val="single"/>
        </w:rPr>
        <w:t>not</w:t>
      </w:r>
      <w:r w:rsidRPr="00664D73">
        <w:rPr>
          <w:rFonts w:ascii="Book Antiqua" w:eastAsia="Times New Roman" w:hAnsi="Book Antiqua" w:cs="Times New Roman"/>
          <w:sz w:val="26"/>
          <w:szCs w:val="26"/>
        </w:rPr>
        <w:t xml:space="preserve"> become heirs of its </w:t>
      </w:r>
      <w:r w:rsidRPr="00664D73">
        <w:rPr>
          <w:rFonts w:ascii="Book Antiqua" w:eastAsia="Times New Roman" w:hAnsi="Book Antiqua" w:cs="Times New Roman"/>
          <w:sz w:val="26"/>
          <w:szCs w:val="26"/>
          <w:u w:val="single"/>
        </w:rPr>
        <w:t>pro</w:t>
      </w:r>
      <w:r w:rsidRPr="00664D73">
        <w:rPr>
          <w:rFonts w:ascii="Book Antiqua" w:eastAsia="Times New Roman" w:hAnsi="Book Antiqua" w:cs="Times New Roman"/>
          <w:sz w:val="26"/>
          <w:szCs w:val="26"/>
        </w:rPr>
        <w:t>mises?</w:t>
      </w:r>
    </w:p>
    <w:p w14:paraId="69AB4781"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How</w:t>
      </w:r>
      <w:r w:rsidRPr="00664D73">
        <w:rPr>
          <w:rFonts w:ascii="Book Antiqua" w:eastAsia="Times New Roman" w:hAnsi="Book Antiqua" w:cs="Times New Roman"/>
          <w:sz w:val="26"/>
          <w:szCs w:val="26"/>
        </w:rPr>
        <w:t xml:space="preserve"> can you glory in the Father, but re</w:t>
      </w:r>
      <w:r w:rsidRPr="00664D73">
        <w:rPr>
          <w:rFonts w:ascii="Book Antiqua" w:eastAsia="Times New Roman" w:hAnsi="Book Antiqua" w:cs="Times New Roman"/>
          <w:sz w:val="26"/>
          <w:szCs w:val="26"/>
          <w:u w:val="single"/>
        </w:rPr>
        <w:t>ject</w:t>
      </w:r>
      <w:r w:rsidRPr="00664D73">
        <w:rPr>
          <w:rFonts w:ascii="Book Antiqua" w:eastAsia="Times New Roman" w:hAnsi="Book Antiqua" w:cs="Times New Roman"/>
          <w:sz w:val="26"/>
          <w:szCs w:val="26"/>
        </w:rPr>
        <w:t xml:space="preserve"> the Son?</w:t>
      </w:r>
    </w:p>
    <w:p w14:paraId="6AE318D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Why</w:t>
      </w:r>
      <w:r w:rsidRPr="00664D73">
        <w:rPr>
          <w:rFonts w:ascii="Book Antiqua" w:eastAsia="Times New Roman" w:hAnsi="Book Antiqua" w:cs="Times New Roman"/>
          <w:sz w:val="26"/>
          <w:szCs w:val="26"/>
        </w:rPr>
        <w:t xml:space="preserve"> have you rejected the Prophets who pro</w:t>
      </w:r>
      <w:r w:rsidRPr="00664D73">
        <w:rPr>
          <w:rFonts w:ascii="Book Antiqua" w:eastAsia="Times New Roman" w:hAnsi="Book Antiqua" w:cs="Times New Roman"/>
          <w:sz w:val="26"/>
          <w:szCs w:val="26"/>
          <w:u w:val="single"/>
        </w:rPr>
        <w:t>claimed</w:t>
      </w:r>
      <w:r w:rsidRPr="00664D73">
        <w:rPr>
          <w:rFonts w:ascii="Book Antiqua" w:eastAsia="Times New Roman" w:hAnsi="Book Antiqua" w:cs="Times New Roman"/>
          <w:sz w:val="26"/>
          <w:szCs w:val="26"/>
        </w:rPr>
        <w:t xml:space="preserve"> the Son?</w:t>
      </w:r>
    </w:p>
    <w:p w14:paraId="253E0A44"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Your own </w:t>
      </w:r>
      <w:r w:rsidRPr="00664D73">
        <w:rPr>
          <w:rFonts w:ascii="Book Antiqua" w:eastAsia="Times New Roman" w:hAnsi="Book Antiqua" w:cs="Times New Roman"/>
          <w:sz w:val="26"/>
          <w:szCs w:val="26"/>
          <w:u w:val="single"/>
        </w:rPr>
        <w:t>chil</w:t>
      </w:r>
      <w:r w:rsidRPr="00664D73">
        <w:rPr>
          <w:rFonts w:ascii="Book Antiqua" w:eastAsia="Times New Roman" w:hAnsi="Book Antiqua" w:cs="Times New Roman"/>
          <w:sz w:val="26"/>
          <w:szCs w:val="26"/>
        </w:rPr>
        <w:t xml:space="preserve">dren sang to your </w:t>
      </w:r>
      <w:r w:rsidRPr="00664D73">
        <w:rPr>
          <w:rFonts w:ascii="Book Antiqua" w:eastAsia="Times New Roman" w:hAnsi="Book Antiqua" w:cs="Times New Roman"/>
          <w:sz w:val="26"/>
          <w:szCs w:val="26"/>
          <w:u w:val="single"/>
        </w:rPr>
        <w:t>shame</w:t>
      </w:r>
      <w:r w:rsidRPr="00664D73">
        <w:rPr>
          <w:rFonts w:ascii="Book Antiqua" w:eastAsia="Times New Roman" w:hAnsi="Book Antiqua" w:cs="Times New Roman"/>
          <w:sz w:val="26"/>
          <w:szCs w:val="26"/>
        </w:rPr>
        <w:t xml:space="preserve"> today:</w:t>
      </w:r>
    </w:p>
    <w:p w14:paraId="581C91DE"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“Ho</w:t>
      </w:r>
      <w:r w:rsidRPr="00664D73">
        <w:rPr>
          <w:rFonts w:ascii="Book Antiqua" w:eastAsia="Times New Roman" w:hAnsi="Book Antiqua" w:cs="Times New Roman"/>
          <w:sz w:val="26"/>
          <w:szCs w:val="26"/>
          <w:u w:val="single"/>
        </w:rPr>
        <w:t>san</w:t>
      </w:r>
      <w:r w:rsidRPr="00664D73">
        <w:rPr>
          <w:rFonts w:ascii="Book Antiqua" w:eastAsia="Times New Roman" w:hAnsi="Book Antiqua" w:cs="Times New Roman"/>
          <w:sz w:val="26"/>
          <w:szCs w:val="26"/>
        </w:rPr>
        <w:t xml:space="preserve">na to the son of </w:t>
      </w:r>
      <w:r w:rsidRPr="00664D73">
        <w:rPr>
          <w:rFonts w:ascii="Book Antiqua" w:eastAsia="Times New Roman" w:hAnsi="Book Antiqua" w:cs="Times New Roman"/>
          <w:sz w:val="26"/>
          <w:szCs w:val="26"/>
          <w:u w:val="single"/>
        </w:rPr>
        <w:t>Da</w:t>
      </w:r>
      <w:r w:rsidRPr="00664D73">
        <w:rPr>
          <w:rFonts w:ascii="Book Antiqua" w:eastAsia="Times New Roman" w:hAnsi="Book Antiqua" w:cs="Times New Roman"/>
          <w:sz w:val="26"/>
          <w:szCs w:val="26"/>
        </w:rPr>
        <w:t>vid!//</w:t>
      </w:r>
    </w:p>
    <w:p w14:paraId="5B14D035" w14:textId="61E2BAFE"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Blessed is He Who </w:t>
      </w:r>
      <w:r w:rsidRPr="00664D73">
        <w:rPr>
          <w:rFonts w:ascii="Book Antiqua" w:eastAsia="Times New Roman" w:hAnsi="Book Antiqua" w:cs="Times New Roman"/>
          <w:sz w:val="26"/>
          <w:szCs w:val="26"/>
          <w:u w:val="single"/>
        </w:rPr>
        <w:t>come</w:t>
      </w:r>
      <w:r w:rsidRPr="005F2F87">
        <w:rPr>
          <w:rFonts w:ascii="Book Antiqua" w:eastAsia="Times New Roman" w:hAnsi="Book Antiqua" w:cs="Times New Roman"/>
          <w:sz w:val="26"/>
          <w:szCs w:val="26"/>
          <w:u w:val="single"/>
        </w:rPr>
        <w:t>s</w:t>
      </w:r>
      <w:r w:rsidRPr="00664D73">
        <w:rPr>
          <w:rFonts w:ascii="Book Antiqua" w:eastAsia="Times New Roman" w:hAnsi="Book Antiqua" w:cs="Times New Roman"/>
          <w:sz w:val="26"/>
          <w:szCs w:val="26"/>
        </w:rPr>
        <w:t xml:space="preserve"> in the </w:t>
      </w:r>
      <w:r>
        <w:rPr>
          <w:rFonts w:ascii="Book Antiqua" w:eastAsia="Times New Roman" w:hAnsi="Book Antiqua" w:cs="Times New Roman"/>
          <w:sz w:val="26"/>
          <w:szCs w:val="26"/>
          <w:u w:val="single"/>
        </w:rPr>
        <w:t>N</w:t>
      </w:r>
      <w:r w:rsidRPr="00664D73">
        <w:rPr>
          <w:rFonts w:ascii="Book Antiqua" w:eastAsia="Times New Roman" w:hAnsi="Book Antiqua" w:cs="Times New Roman"/>
          <w:sz w:val="26"/>
          <w:szCs w:val="26"/>
          <w:u w:val="single"/>
        </w:rPr>
        <w:t>ame</w:t>
      </w:r>
      <w:r w:rsidRPr="00664D73">
        <w:rPr>
          <w:rFonts w:ascii="Book Antiqua" w:eastAsia="Times New Roman" w:hAnsi="Book Antiqua" w:cs="Times New Roman"/>
          <w:sz w:val="26"/>
          <w:szCs w:val="26"/>
        </w:rPr>
        <w:t xml:space="preserve"> of the Lord!”</w:t>
      </w:r>
    </w:p>
    <w:p w14:paraId="4F9DEE56"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98A2B7A" w14:textId="77777777" w:rsidR="00ED7E4E" w:rsidRPr="004F76F8" w:rsidRDefault="00ED7E4E" w:rsidP="000F6B85">
      <w:pPr>
        <w:spacing w:line="240" w:lineRule="auto"/>
        <w:rPr>
          <w:rFonts w:ascii="Book Antiqua" w:eastAsia="Times New Roman" w:hAnsi="Book Antiqua" w:cs="Times New Roman"/>
          <w:noProof/>
          <w:sz w:val="26"/>
          <w:szCs w:val="26"/>
        </w:rPr>
      </w:pPr>
    </w:p>
    <w:p w14:paraId="54707A08" w14:textId="6FF4E663" w:rsidR="000A1148" w:rsidRPr="00664D73" w:rsidRDefault="000A1148" w:rsidP="000A1148">
      <w:pPr>
        <w:spacing w:line="240" w:lineRule="auto"/>
        <w:ind w:left="720"/>
        <w:rPr>
          <w:rFonts w:ascii="Book Antiqua" w:eastAsia="Times New Roman" w:hAnsi="Book Antiqua" w:cs="Times New Roman"/>
          <w:i/>
          <w:iCs/>
          <w:color w:val="FF0000"/>
          <w:sz w:val="26"/>
          <w:szCs w:val="26"/>
        </w:rPr>
      </w:pPr>
      <w:r w:rsidRPr="00664D73">
        <w:rPr>
          <w:rFonts w:ascii="Book Antiqua" w:eastAsia="Times New Roman" w:hAnsi="Book Antiqua" w:cs="Times New Roman"/>
          <w:b/>
          <w:bCs/>
          <w:sz w:val="26"/>
          <w:szCs w:val="26"/>
        </w:rPr>
        <w:lastRenderedPageBreak/>
        <w:t>Tone 2</w:t>
      </w:r>
    </w:p>
    <w:p w14:paraId="7A0655D3" w14:textId="77777777" w:rsidR="000A1148" w:rsidRPr="00664D73" w:rsidRDefault="000A1148" w:rsidP="000A1148">
      <w:pPr>
        <w:spacing w:line="240" w:lineRule="auto"/>
        <w:rPr>
          <w:rFonts w:ascii="Book Antiqua" w:eastAsia="Times New Roman" w:hAnsi="Book Antiqua" w:cs="Times New Roman"/>
          <w:sz w:val="26"/>
          <w:szCs w:val="26"/>
        </w:rPr>
      </w:pPr>
    </w:p>
    <w:p w14:paraId="60178672"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Come, O </w:t>
      </w:r>
      <w:r w:rsidRPr="00664D73">
        <w:rPr>
          <w:rFonts w:ascii="Book Antiqua" w:eastAsia="Times New Roman" w:hAnsi="Book Antiqua" w:cs="Times New Roman"/>
          <w:sz w:val="26"/>
          <w:szCs w:val="26"/>
          <w:u w:val="single"/>
        </w:rPr>
        <w:t>faith</w:t>
      </w:r>
      <w:r w:rsidRPr="00664D73">
        <w:rPr>
          <w:rFonts w:ascii="Book Antiqua" w:eastAsia="Times New Roman" w:hAnsi="Book Antiqua" w:cs="Times New Roman"/>
          <w:sz w:val="26"/>
          <w:szCs w:val="26"/>
        </w:rPr>
        <w:t>ful,</w:t>
      </w:r>
    </w:p>
    <w:p w14:paraId="018DBAEE"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us pass from one holy feast to an</w:t>
      </w:r>
      <w:r w:rsidRPr="00664D73">
        <w:rPr>
          <w:rFonts w:ascii="Book Antiqua" w:eastAsia="Times New Roman" w:hAnsi="Book Antiqua" w:cs="Times New Roman"/>
          <w:sz w:val="26"/>
          <w:szCs w:val="26"/>
          <w:u w:val="single"/>
        </w:rPr>
        <w:t>oth</w:t>
      </w:r>
      <w:r w:rsidRPr="00664D73">
        <w:rPr>
          <w:rFonts w:ascii="Book Antiqua" w:eastAsia="Times New Roman" w:hAnsi="Book Antiqua" w:cs="Times New Roman"/>
          <w:sz w:val="26"/>
          <w:szCs w:val="26"/>
        </w:rPr>
        <w:t>er!</w:t>
      </w:r>
    </w:p>
    <w:p w14:paraId="3548E513"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has</w:t>
      </w:r>
      <w:r w:rsidRPr="00664D73">
        <w:rPr>
          <w:rFonts w:ascii="Book Antiqua" w:eastAsia="Times New Roman" w:hAnsi="Book Antiqua" w:cs="Times New Roman"/>
          <w:sz w:val="26"/>
          <w:szCs w:val="26"/>
        </w:rPr>
        <w:t xml:space="preserve">ten from the palms and </w:t>
      </w:r>
      <w:r w:rsidRPr="00664D73">
        <w:rPr>
          <w:rFonts w:ascii="Book Antiqua" w:eastAsia="Times New Roman" w:hAnsi="Book Antiqua" w:cs="Times New Roman"/>
          <w:sz w:val="26"/>
          <w:szCs w:val="26"/>
          <w:u w:val="single"/>
        </w:rPr>
        <w:t>branch</w:t>
      </w:r>
      <w:r w:rsidRPr="00664D73">
        <w:rPr>
          <w:rFonts w:ascii="Book Antiqua" w:eastAsia="Times New Roman" w:hAnsi="Book Antiqua" w:cs="Times New Roman"/>
          <w:sz w:val="26"/>
          <w:szCs w:val="26"/>
        </w:rPr>
        <w:t>es</w:t>
      </w:r>
    </w:p>
    <w:p w14:paraId="4888CE9D"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to the solemn celebration of Christ’s saving </w:t>
      </w:r>
      <w:r w:rsidRPr="00664D73">
        <w:rPr>
          <w:rFonts w:ascii="Book Antiqua" w:eastAsia="Times New Roman" w:hAnsi="Book Antiqua" w:cs="Times New Roman"/>
          <w:sz w:val="26"/>
          <w:szCs w:val="26"/>
          <w:u w:val="single"/>
        </w:rPr>
        <w:t>Pas</w:t>
      </w:r>
      <w:r w:rsidRPr="00664D73">
        <w:rPr>
          <w:rFonts w:ascii="Book Antiqua" w:eastAsia="Times New Roman" w:hAnsi="Book Antiqua" w:cs="Times New Roman"/>
          <w:sz w:val="26"/>
          <w:szCs w:val="26"/>
        </w:rPr>
        <w:t>sion!</w:t>
      </w:r>
    </w:p>
    <w:p w14:paraId="436B31AB"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We shall see Him voluntarily </w:t>
      </w:r>
      <w:r w:rsidRPr="00664D73">
        <w:rPr>
          <w:rFonts w:ascii="Book Antiqua" w:eastAsia="Times New Roman" w:hAnsi="Book Antiqua" w:cs="Times New Roman"/>
          <w:sz w:val="26"/>
          <w:szCs w:val="26"/>
          <w:u w:val="single"/>
        </w:rPr>
        <w:t>suf</w:t>
      </w:r>
      <w:r w:rsidRPr="00664D73">
        <w:rPr>
          <w:rFonts w:ascii="Book Antiqua" w:eastAsia="Times New Roman" w:hAnsi="Book Antiqua" w:cs="Times New Roman"/>
          <w:sz w:val="26"/>
          <w:szCs w:val="26"/>
        </w:rPr>
        <w:t>fer for our sake.</w:t>
      </w:r>
    </w:p>
    <w:p w14:paraId="025D3A00"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of</w:t>
      </w:r>
      <w:r w:rsidRPr="00664D73">
        <w:rPr>
          <w:rFonts w:ascii="Book Antiqua" w:eastAsia="Times New Roman" w:hAnsi="Book Antiqua" w:cs="Times New Roman"/>
          <w:sz w:val="26"/>
          <w:szCs w:val="26"/>
        </w:rPr>
        <w:t>fer Him a fitting hymn of thanks</w:t>
      </w:r>
      <w:r w:rsidRPr="00664D73">
        <w:rPr>
          <w:rFonts w:ascii="Book Antiqua" w:eastAsia="Times New Roman" w:hAnsi="Book Antiqua" w:cs="Times New Roman"/>
          <w:sz w:val="26"/>
          <w:szCs w:val="26"/>
          <w:u w:val="single"/>
        </w:rPr>
        <w:t>giv</w:t>
      </w:r>
      <w:r w:rsidRPr="00664D73">
        <w:rPr>
          <w:rFonts w:ascii="Book Antiqua" w:eastAsia="Times New Roman" w:hAnsi="Book Antiqua" w:cs="Times New Roman"/>
          <w:sz w:val="26"/>
          <w:szCs w:val="26"/>
        </w:rPr>
        <w:t>ing:</w:t>
      </w:r>
    </w:p>
    <w:p w14:paraId="4D86D36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“O Fountain of tender mercy and haven of sal</w:t>
      </w:r>
      <w:r w:rsidRPr="00664D73">
        <w:rPr>
          <w:rFonts w:ascii="Book Antiqua" w:eastAsia="Times New Roman" w:hAnsi="Book Antiqua" w:cs="Times New Roman"/>
          <w:sz w:val="26"/>
          <w:szCs w:val="26"/>
          <w:u w:val="single"/>
        </w:rPr>
        <w:t>va</w:t>
      </w:r>
      <w:r w:rsidRPr="00664D73">
        <w:rPr>
          <w:rFonts w:ascii="Book Antiqua" w:eastAsia="Times New Roman" w:hAnsi="Book Antiqua" w:cs="Times New Roman"/>
          <w:sz w:val="26"/>
          <w:szCs w:val="26"/>
        </w:rPr>
        <w:t>tion,//</w:t>
      </w:r>
    </w:p>
    <w:p w14:paraId="486952F1"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O Lord, </w:t>
      </w:r>
      <w:r w:rsidRPr="00664D73">
        <w:rPr>
          <w:rFonts w:ascii="Book Antiqua" w:eastAsia="Times New Roman" w:hAnsi="Book Antiqua" w:cs="Times New Roman"/>
          <w:sz w:val="26"/>
          <w:szCs w:val="26"/>
          <w:u w:val="single"/>
        </w:rPr>
        <w:t>glo</w:t>
      </w:r>
      <w:r w:rsidRPr="00664D73">
        <w:rPr>
          <w:rFonts w:ascii="Book Antiqua" w:eastAsia="Times New Roman" w:hAnsi="Book Antiqua" w:cs="Times New Roman"/>
          <w:sz w:val="26"/>
          <w:szCs w:val="26"/>
        </w:rPr>
        <w:t>ry to Thee!”</w:t>
      </w:r>
    </w:p>
    <w:p w14:paraId="251819E0" w14:textId="77777777" w:rsidR="00ED7E4E" w:rsidRPr="004F76F8" w:rsidRDefault="00ED7E4E" w:rsidP="000F6B85">
      <w:pPr>
        <w:spacing w:line="240" w:lineRule="auto"/>
        <w:rPr>
          <w:rFonts w:ascii="Book Antiqua" w:eastAsia="Times New Roman" w:hAnsi="Book Antiqua" w:cs="Times New Roman"/>
          <w:noProof/>
          <w:sz w:val="26"/>
          <w:szCs w:val="26"/>
        </w:rPr>
      </w:pP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C8EAD7D" w14:textId="77777777" w:rsidR="000A1148" w:rsidRPr="00664D73" w:rsidRDefault="000A1148" w:rsidP="000A1148">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3</w:t>
      </w:r>
    </w:p>
    <w:p w14:paraId="48A27A63" w14:textId="77777777" w:rsidR="000A1148" w:rsidRPr="00664D73" w:rsidRDefault="000A1148" w:rsidP="000A1148">
      <w:pPr>
        <w:spacing w:line="240" w:lineRule="auto"/>
        <w:rPr>
          <w:rFonts w:ascii="Book Antiqua" w:eastAsia="Times New Roman" w:hAnsi="Book Antiqua" w:cs="Times New Roman"/>
          <w:b/>
          <w:bCs/>
          <w:sz w:val="26"/>
          <w:szCs w:val="26"/>
        </w:rPr>
      </w:pPr>
    </w:p>
    <w:p w14:paraId="1C3E09F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It is a fearful thing to fall into the hands of the </w:t>
      </w:r>
      <w:r w:rsidRPr="00664D73">
        <w:rPr>
          <w:rFonts w:ascii="Book Antiqua" w:eastAsia="Times New Roman" w:hAnsi="Book Antiqua" w:cs="Times New Roman"/>
          <w:sz w:val="26"/>
          <w:szCs w:val="26"/>
          <w:u w:val="single"/>
        </w:rPr>
        <w:t>liv</w:t>
      </w:r>
      <w:r w:rsidRPr="00664D73">
        <w:rPr>
          <w:rFonts w:ascii="Book Antiqua" w:eastAsia="Times New Roman" w:hAnsi="Book Antiqua" w:cs="Times New Roman"/>
          <w:sz w:val="26"/>
          <w:szCs w:val="26"/>
        </w:rPr>
        <w:t>ing God.</w:t>
      </w:r>
    </w:p>
    <w:p w14:paraId="13115F6A"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He is the Judge of the heart’s in</w:t>
      </w:r>
      <w:r w:rsidRPr="00664D73">
        <w:rPr>
          <w:rFonts w:ascii="Book Antiqua" w:eastAsia="Times New Roman" w:hAnsi="Book Antiqua" w:cs="Times New Roman"/>
          <w:sz w:val="26"/>
          <w:szCs w:val="26"/>
          <w:u w:val="single"/>
        </w:rPr>
        <w:t>ten</w:t>
      </w:r>
      <w:r w:rsidRPr="00664D73">
        <w:rPr>
          <w:rFonts w:ascii="Book Antiqua" w:eastAsia="Times New Roman" w:hAnsi="Book Antiqua" w:cs="Times New Roman"/>
          <w:sz w:val="26"/>
          <w:szCs w:val="26"/>
        </w:rPr>
        <w:t>tions and thoughts.</w:t>
      </w:r>
    </w:p>
    <w:p w14:paraId="1C8623B3"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no one treat His boundless love with pre</w:t>
      </w:r>
      <w:r w:rsidRPr="00664D73">
        <w:rPr>
          <w:rFonts w:ascii="Book Antiqua" w:eastAsia="Times New Roman" w:hAnsi="Book Antiqua" w:cs="Times New Roman"/>
          <w:sz w:val="26"/>
          <w:szCs w:val="26"/>
          <w:u w:val="single"/>
        </w:rPr>
        <w:t>sump</w:t>
      </w:r>
      <w:r w:rsidRPr="00664D73">
        <w:rPr>
          <w:rFonts w:ascii="Book Antiqua" w:eastAsia="Times New Roman" w:hAnsi="Book Antiqua" w:cs="Times New Roman"/>
          <w:sz w:val="26"/>
          <w:szCs w:val="26"/>
        </w:rPr>
        <w:t>tion,</w:t>
      </w:r>
    </w:p>
    <w:p w14:paraId="61145AB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but let us approach Christ in </w:t>
      </w:r>
      <w:r w:rsidRPr="00664D73">
        <w:rPr>
          <w:rFonts w:ascii="Book Antiqua" w:eastAsia="Times New Roman" w:hAnsi="Book Antiqua" w:cs="Times New Roman"/>
          <w:sz w:val="26"/>
          <w:szCs w:val="26"/>
          <w:u w:val="single"/>
        </w:rPr>
        <w:t>meek</w:t>
      </w:r>
      <w:r w:rsidRPr="00664D73">
        <w:rPr>
          <w:rFonts w:ascii="Book Antiqua" w:eastAsia="Times New Roman" w:hAnsi="Book Antiqua" w:cs="Times New Roman"/>
          <w:sz w:val="26"/>
          <w:szCs w:val="26"/>
        </w:rPr>
        <w:t>ness and fear,</w:t>
      </w:r>
    </w:p>
    <w:p w14:paraId="64E95D1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that we may receive </w:t>
      </w:r>
      <w:r w:rsidRPr="00664D73">
        <w:rPr>
          <w:rFonts w:ascii="Book Antiqua" w:eastAsia="Times New Roman" w:hAnsi="Book Antiqua" w:cs="Times New Roman"/>
          <w:sz w:val="26"/>
          <w:szCs w:val="26"/>
          <w:u w:val="single"/>
        </w:rPr>
        <w:t>mer</w:t>
      </w:r>
      <w:r w:rsidRPr="00664D73">
        <w:rPr>
          <w:rFonts w:ascii="Book Antiqua" w:eastAsia="Times New Roman" w:hAnsi="Book Antiqua" w:cs="Times New Roman"/>
          <w:sz w:val="26"/>
          <w:szCs w:val="26"/>
        </w:rPr>
        <w:t>cy,//</w:t>
      </w:r>
    </w:p>
    <w:p w14:paraId="67A56584"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and find grace to </w:t>
      </w:r>
      <w:r w:rsidRPr="00664D73">
        <w:rPr>
          <w:rFonts w:ascii="Book Antiqua" w:eastAsia="Times New Roman" w:hAnsi="Book Antiqua" w:cs="Times New Roman"/>
          <w:sz w:val="26"/>
          <w:szCs w:val="26"/>
          <w:u w:val="single"/>
        </w:rPr>
        <w:t>help</w:t>
      </w:r>
      <w:r w:rsidRPr="00664D73">
        <w:rPr>
          <w:rFonts w:ascii="Book Antiqua" w:eastAsia="Times New Roman" w:hAnsi="Book Antiqua" w:cs="Times New Roman"/>
          <w:sz w:val="26"/>
          <w:szCs w:val="26"/>
        </w:rPr>
        <w:t xml:space="preserve"> us in our </w:t>
      </w:r>
      <w:r w:rsidRPr="00664D73">
        <w:rPr>
          <w:rFonts w:ascii="Book Antiqua" w:eastAsia="Times New Roman" w:hAnsi="Book Antiqua" w:cs="Times New Roman"/>
          <w:sz w:val="26"/>
          <w:szCs w:val="26"/>
          <w:u w:val="single"/>
        </w:rPr>
        <w:t>time</w:t>
      </w:r>
      <w:r w:rsidRPr="00664D73">
        <w:rPr>
          <w:rFonts w:ascii="Book Antiqua" w:eastAsia="Times New Roman" w:hAnsi="Book Antiqua" w:cs="Times New Roman"/>
          <w:sz w:val="26"/>
          <w:szCs w:val="26"/>
        </w:rPr>
        <w:t xml:space="preserve"> of need!</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p w14:paraId="7566A63D" w14:textId="77777777" w:rsidR="000A1148" w:rsidRDefault="000A1148">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7E047355" w14:textId="77777777" w:rsidR="000A1148" w:rsidRPr="00AE3711" w:rsidRDefault="000A1148" w:rsidP="000A1148">
      <w:pPr>
        <w:spacing w:line="240" w:lineRule="auto"/>
        <w:ind w:firstLine="720"/>
        <w:rPr>
          <w:rFonts w:ascii="Book Antiqua" w:eastAsia="Times New Roman" w:hAnsi="Book Antiqua" w:cs="Times New Roman"/>
          <w:i/>
          <w:color w:val="FF0000"/>
          <w:sz w:val="26"/>
          <w:szCs w:val="26"/>
        </w:rPr>
      </w:pPr>
      <w:r w:rsidRPr="00AE3711">
        <w:rPr>
          <w:rFonts w:ascii="Book Antiqua" w:eastAsia="Times New Roman" w:hAnsi="Book Antiqua" w:cs="Times New Roman"/>
          <w:b/>
          <w:sz w:val="26"/>
          <w:szCs w:val="26"/>
        </w:rPr>
        <w:lastRenderedPageBreak/>
        <w:t>Tone 8</w:t>
      </w:r>
      <w:r w:rsidRPr="00AE3711">
        <w:rPr>
          <w:rFonts w:ascii="Book Antiqua" w:eastAsia="Times New Roman" w:hAnsi="Book Antiqua" w:cs="Times New Roman"/>
          <w:sz w:val="26"/>
          <w:szCs w:val="26"/>
        </w:rPr>
        <w:tab/>
      </w:r>
      <w:r w:rsidRPr="00AE3711">
        <w:rPr>
          <w:rFonts w:ascii="Book Antiqua" w:eastAsia="Times New Roman" w:hAnsi="Book Antiqua" w:cs="Times New Roman"/>
          <w:b/>
          <w:sz w:val="26"/>
          <w:szCs w:val="26"/>
        </w:rPr>
        <w:t>The Lenten Troparia</w:t>
      </w:r>
    </w:p>
    <w:p w14:paraId="0BC989C7" w14:textId="77777777" w:rsidR="000A1148" w:rsidRPr="0003694A" w:rsidRDefault="000A1148" w:rsidP="000A1148">
      <w:pPr>
        <w:spacing w:line="240" w:lineRule="auto"/>
        <w:rPr>
          <w:rFonts w:ascii="Book Antiqua" w:eastAsia="Times New Roman" w:hAnsi="Book Antiqua" w:cs="Times New Roman"/>
          <w:sz w:val="26"/>
          <w:szCs w:val="26"/>
        </w:rPr>
      </w:pPr>
    </w:p>
    <w:p w14:paraId="4DB7618C"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Re</w:t>
      </w:r>
      <w:r w:rsidRPr="00AE3711">
        <w:rPr>
          <w:rFonts w:ascii="Book Antiqua" w:eastAsia="Times New Roman" w:hAnsi="Book Antiqua" w:cs="Times New Roman"/>
          <w:noProof/>
          <w:sz w:val="26"/>
          <w:szCs w:val="26"/>
          <w:u w:val="single"/>
        </w:rPr>
        <w:t>joice</w:t>
      </w:r>
      <w:r w:rsidRPr="00AE3711">
        <w:rPr>
          <w:rFonts w:ascii="Book Antiqua" w:eastAsia="Times New Roman" w:hAnsi="Book Antiqua" w:cs="Times New Roman"/>
          <w:noProof/>
          <w:sz w:val="26"/>
          <w:szCs w:val="26"/>
        </w:rPr>
        <w:t xml:space="preserve">, O Virgin Theotokos, Mary full of grace: the </w:t>
      </w:r>
      <w:r w:rsidRPr="00AE3711">
        <w:rPr>
          <w:rFonts w:ascii="Book Antiqua" w:eastAsia="Times New Roman" w:hAnsi="Book Antiqua" w:cs="Times New Roman"/>
          <w:noProof/>
          <w:sz w:val="26"/>
          <w:szCs w:val="26"/>
          <w:u w:val="single"/>
        </w:rPr>
        <w:t>Lord</w:t>
      </w:r>
      <w:r w:rsidRPr="00AE3711">
        <w:rPr>
          <w:rFonts w:ascii="Book Antiqua" w:eastAsia="Times New Roman" w:hAnsi="Book Antiqua" w:cs="Times New Roman"/>
          <w:noProof/>
          <w:sz w:val="26"/>
          <w:szCs w:val="26"/>
        </w:rPr>
        <w:t xml:space="preserve"> is with thee. </w:t>
      </w:r>
    </w:p>
    <w:p w14:paraId="0F2611ED" w14:textId="4C615A8E"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 xml:space="preserve">Blessed art </w:t>
      </w:r>
      <w:r w:rsidRPr="00AE3711">
        <w:rPr>
          <w:rFonts w:ascii="Book Antiqua" w:eastAsia="Times New Roman" w:hAnsi="Book Antiqua" w:cs="Times New Roman"/>
          <w:noProof/>
          <w:sz w:val="26"/>
          <w:szCs w:val="26"/>
          <w:u w:val="single"/>
        </w:rPr>
        <w:t>thou</w:t>
      </w:r>
      <w:r w:rsidRPr="00AE3711">
        <w:rPr>
          <w:rFonts w:ascii="Book Antiqua" w:eastAsia="Times New Roman" w:hAnsi="Book Antiqua" w:cs="Times New Roman"/>
          <w:noProof/>
          <w:sz w:val="26"/>
          <w:szCs w:val="26"/>
        </w:rPr>
        <w:t xml:space="preserve"> among women and blessed is the </w:t>
      </w:r>
      <w:r>
        <w:rPr>
          <w:rFonts w:ascii="Book Antiqua" w:eastAsia="Times New Roman" w:hAnsi="Book Antiqua" w:cs="Times New Roman"/>
          <w:noProof/>
          <w:sz w:val="26"/>
          <w:szCs w:val="26"/>
        </w:rPr>
        <w:t>F</w:t>
      </w:r>
      <w:r w:rsidRPr="00AE3711">
        <w:rPr>
          <w:rFonts w:ascii="Book Antiqua" w:eastAsia="Times New Roman" w:hAnsi="Book Antiqua" w:cs="Times New Roman"/>
          <w:noProof/>
          <w:sz w:val="26"/>
          <w:szCs w:val="26"/>
        </w:rPr>
        <w:t xml:space="preserve">ruit of thy </w:t>
      </w:r>
      <w:r w:rsidRPr="00AE3711">
        <w:rPr>
          <w:rFonts w:ascii="Book Antiqua" w:eastAsia="Times New Roman" w:hAnsi="Book Antiqua" w:cs="Times New Roman"/>
          <w:noProof/>
          <w:sz w:val="26"/>
          <w:szCs w:val="26"/>
          <w:u w:val="single"/>
        </w:rPr>
        <w:t>womb</w:t>
      </w:r>
      <w:r w:rsidRPr="00AE3711">
        <w:rPr>
          <w:rFonts w:ascii="Book Antiqua" w:eastAsia="Times New Roman" w:hAnsi="Book Antiqua" w:cs="Times New Roman"/>
          <w:noProof/>
          <w:sz w:val="26"/>
          <w:szCs w:val="26"/>
        </w:rPr>
        <w:t>;//</w:t>
      </w:r>
    </w:p>
    <w:p w14:paraId="428A7150"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 xml:space="preserve">for thou hast borne the </w:t>
      </w:r>
      <w:r w:rsidRPr="00AE3711">
        <w:rPr>
          <w:rFonts w:ascii="Book Antiqua" w:eastAsia="Times New Roman" w:hAnsi="Book Antiqua" w:cs="Times New Roman"/>
          <w:noProof/>
          <w:sz w:val="26"/>
          <w:szCs w:val="26"/>
          <w:u w:val="single"/>
        </w:rPr>
        <w:t>Sav</w:t>
      </w:r>
      <w:r w:rsidRPr="00AE3711">
        <w:rPr>
          <w:rFonts w:ascii="Book Antiqua" w:eastAsia="Times New Roman" w:hAnsi="Book Antiqua" w:cs="Times New Roman"/>
          <w:noProof/>
          <w:sz w:val="26"/>
          <w:szCs w:val="26"/>
        </w:rPr>
        <w:t>ior of our souls.</w:t>
      </w:r>
    </w:p>
    <w:p w14:paraId="5429D716" w14:textId="77777777" w:rsidR="000A1148" w:rsidRPr="0003694A" w:rsidRDefault="000A1148" w:rsidP="000A1148">
      <w:pPr>
        <w:spacing w:line="240" w:lineRule="auto"/>
        <w:rPr>
          <w:rFonts w:ascii="Book Antiqua" w:eastAsia="Times New Roman" w:hAnsi="Book Antiqua" w:cs="Times New Roman"/>
          <w:sz w:val="26"/>
          <w:szCs w:val="26"/>
        </w:rPr>
      </w:pPr>
    </w:p>
    <w:p w14:paraId="642D5CB4" w14:textId="77777777" w:rsidR="000A1148" w:rsidRPr="00AE3711" w:rsidRDefault="000A1148" w:rsidP="000A1148">
      <w:pPr>
        <w:spacing w:line="240" w:lineRule="auto"/>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u w:val="single"/>
        </w:rPr>
        <w:t>Glo</w:t>
      </w:r>
      <w:r w:rsidRPr="00AE3711">
        <w:rPr>
          <w:rFonts w:ascii="Book Antiqua" w:eastAsia="Times New Roman" w:hAnsi="Book Antiqua" w:cs="Times New Roman"/>
          <w:noProof/>
          <w:sz w:val="26"/>
          <w:szCs w:val="26"/>
        </w:rPr>
        <w:t xml:space="preserve">ry to the Father, and to the Son, and to the Holy </w:t>
      </w:r>
      <w:r w:rsidRPr="00AE3711">
        <w:rPr>
          <w:rFonts w:ascii="Book Antiqua" w:eastAsia="Times New Roman" w:hAnsi="Book Antiqua" w:cs="Times New Roman"/>
          <w:noProof/>
          <w:sz w:val="26"/>
          <w:szCs w:val="26"/>
          <w:u w:val="single"/>
        </w:rPr>
        <w:t>Spir</w:t>
      </w:r>
      <w:r w:rsidRPr="00AE3711">
        <w:rPr>
          <w:rFonts w:ascii="Book Antiqua" w:eastAsia="Times New Roman" w:hAnsi="Book Antiqua" w:cs="Times New Roman"/>
          <w:noProof/>
          <w:sz w:val="26"/>
          <w:szCs w:val="26"/>
        </w:rPr>
        <w:t>it,</w:t>
      </w:r>
    </w:p>
    <w:p w14:paraId="3B4A4CF1" w14:textId="77777777" w:rsidR="000A1148" w:rsidRPr="0003694A" w:rsidRDefault="000A1148" w:rsidP="000A1148">
      <w:pPr>
        <w:spacing w:line="240" w:lineRule="auto"/>
        <w:rPr>
          <w:rFonts w:ascii="Book Antiqua" w:eastAsia="Times New Roman" w:hAnsi="Book Antiqua" w:cs="Times New Roman"/>
          <w:sz w:val="26"/>
          <w:szCs w:val="26"/>
        </w:rPr>
      </w:pPr>
    </w:p>
    <w:p w14:paraId="2C769471"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 xml:space="preserve">O </w:t>
      </w:r>
      <w:r w:rsidRPr="00AE3711">
        <w:rPr>
          <w:rFonts w:ascii="Book Antiqua" w:eastAsia="Times New Roman" w:hAnsi="Book Antiqua" w:cs="Times New Roman"/>
          <w:noProof/>
          <w:sz w:val="26"/>
          <w:szCs w:val="26"/>
          <w:u w:val="single"/>
        </w:rPr>
        <w:t>Bap</w:t>
      </w:r>
      <w:r w:rsidRPr="00AE3711">
        <w:rPr>
          <w:rFonts w:ascii="Book Antiqua" w:eastAsia="Times New Roman" w:hAnsi="Book Antiqua" w:cs="Times New Roman"/>
          <w:noProof/>
          <w:sz w:val="26"/>
          <w:szCs w:val="26"/>
        </w:rPr>
        <w:t xml:space="preserve">tiser of Christ, remember us </w:t>
      </w:r>
      <w:r w:rsidRPr="00AE3711">
        <w:rPr>
          <w:rFonts w:ascii="Book Antiqua" w:eastAsia="Times New Roman" w:hAnsi="Book Antiqua" w:cs="Times New Roman"/>
          <w:noProof/>
          <w:sz w:val="26"/>
          <w:szCs w:val="26"/>
          <w:u w:val="single"/>
        </w:rPr>
        <w:t>all</w:t>
      </w:r>
      <w:r w:rsidRPr="00AE3711">
        <w:rPr>
          <w:rFonts w:ascii="Book Antiqua" w:eastAsia="Times New Roman" w:hAnsi="Book Antiqua" w:cs="Times New Roman"/>
          <w:noProof/>
          <w:sz w:val="26"/>
          <w:szCs w:val="26"/>
        </w:rPr>
        <w:t>,</w:t>
      </w:r>
    </w:p>
    <w:p w14:paraId="5C297330"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that we may be de</w:t>
      </w:r>
      <w:r w:rsidRPr="00AE3711">
        <w:rPr>
          <w:rFonts w:ascii="Book Antiqua" w:eastAsia="Times New Roman" w:hAnsi="Book Antiqua" w:cs="Times New Roman"/>
          <w:noProof/>
          <w:sz w:val="26"/>
          <w:szCs w:val="26"/>
          <w:u w:val="single"/>
        </w:rPr>
        <w:t>liv</w:t>
      </w:r>
      <w:r w:rsidRPr="00AE3711">
        <w:rPr>
          <w:rFonts w:ascii="Book Antiqua" w:eastAsia="Times New Roman" w:hAnsi="Book Antiqua" w:cs="Times New Roman"/>
          <w:noProof/>
          <w:sz w:val="26"/>
          <w:szCs w:val="26"/>
        </w:rPr>
        <w:t>ered from our in</w:t>
      </w:r>
      <w:r w:rsidRPr="00AE3711">
        <w:rPr>
          <w:rFonts w:ascii="Book Antiqua" w:eastAsia="Times New Roman" w:hAnsi="Book Antiqua" w:cs="Times New Roman"/>
          <w:noProof/>
          <w:sz w:val="26"/>
          <w:szCs w:val="26"/>
          <w:u w:val="single"/>
        </w:rPr>
        <w:t>iq</w:t>
      </w:r>
      <w:r w:rsidRPr="00AE3711">
        <w:rPr>
          <w:rFonts w:ascii="Book Antiqua" w:eastAsia="Times New Roman" w:hAnsi="Book Antiqua" w:cs="Times New Roman"/>
          <w:noProof/>
          <w:sz w:val="26"/>
          <w:szCs w:val="26"/>
        </w:rPr>
        <w:t>uities;//</w:t>
      </w:r>
    </w:p>
    <w:p w14:paraId="3D34E4DC"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for to thee is given grace to inter</w:t>
      </w:r>
      <w:r w:rsidRPr="00AE3711">
        <w:rPr>
          <w:rFonts w:ascii="Book Antiqua" w:eastAsia="Times New Roman" w:hAnsi="Book Antiqua" w:cs="Times New Roman"/>
          <w:noProof/>
          <w:sz w:val="26"/>
          <w:szCs w:val="26"/>
          <w:u w:val="single"/>
        </w:rPr>
        <w:t>cede</w:t>
      </w:r>
      <w:r w:rsidRPr="00AE3711">
        <w:rPr>
          <w:rFonts w:ascii="Book Antiqua" w:eastAsia="Times New Roman" w:hAnsi="Book Antiqua" w:cs="Times New Roman"/>
          <w:noProof/>
          <w:sz w:val="26"/>
          <w:szCs w:val="26"/>
        </w:rPr>
        <w:t xml:space="preserve"> for us!</w:t>
      </w:r>
    </w:p>
    <w:p w14:paraId="313C9F65" w14:textId="77777777" w:rsidR="000A1148" w:rsidRPr="0003694A" w:rsidRDefault="000A1148" w:rsidP="000A1148">
      <w:pPr>
        <w:spacing w:line="240" w:lineRule="auto"/>
        <w:rPr>
          <w:rFonts w:ascii="Book Antiqua" w:eastAsia="Times New Roman" w:hAnsi="Book Antiqua" w:cs="Times New Roman"/>
          <w:sz w:val="26"/>
          <w:szCs w:val="26"/>
        </w:rPr>
      </w:pPr>
    </w:p>
    <w:p w14:paraId="7DBBA680" w14:textId="77777777" w:rsidR="000A1148" w:rsidRPr="00AE3711" w:rsidRDefault="000A1148" w:rsidP="000A1148">
      <w:pPr>
        <w:spacing w:line="240" w:lineRule="auto"/>
        <w:rPr>
          <w:rFonts w:ascii="Book Antiqua" w:eastAsia="Times New Roman" w:hAnsi="Book Antiqua" w:cs="Times New Roman"/>
          <w:noProof/>
          <w:sz w:val="26"/>
          <w:szCs w:val="26"/>
        </w:rPr>
      </w:pPr>
      <w:r w:rsidRPr="00AE3711">
        <w:rPr>
          <w:rFonts w:ascii="Book Antiqua" w:eastAsia="Times New Roman" w:hAnsi="Book Antiqua" w:cs="Times New Roman"/>
          <w:sz w:val="26"/>
          <w:szCs w:val="26"/>
        </w:rPr>
        <w:t>Now</w:t>
      </w:r>
      <w:r w:rsidRPr="00AE3711">
        <w:rPr>
          <w:rFonts w:ascii="Book Antiqua" w:eastAsia="Times New Roman" w:hAnsi="Book Antiqua" w:cs="Times New Roman"/>
          <w:noProof/>
          <w:sz w:val="26"/>
          <w:szCs w:val="26"/>
        </w:rPr>
        <w:t xml:space="preserve"> and </w:t>
      </w:r>
      <w:r w:rsidRPr="00AE3711">
        <w:rPr>
          <w:rFonts w:ascii="Book Antiqua" w:eastAsia="Times New Roman" w:hAnsi="Book Antiqua" w:cs="Times New Roman"/>
          <w:noProof/>
          <w:sz w:val="26"/>
          <w:szCs w:val="26"/>
          <w:u w:val="single"/>
        </w:rPr>
        <w:t>ev</w:t>
      </w:r>
      <w:r w:rsidRPr="00AE3711">
        <w:rPr>
          <w:rFonts w:ascii="Book Antiqua" w:eastAsia="Times New Roman" w:hAnsi="Book Antiqua" w:cs="Times New Roman"/>
          <w:noProof/>
          <w:sz w:val="26"/>
          <w:szCs w:val="26"/>
        </w:rPr>
        <w:t xml:space="preserve">er, and unto ages of </w:t>
      </w:r>
      <w:r w:rsidRPr="00AE3711">
        <w:rPr>
          <w:rFonts w:ascii="Book Antiqua" w:eastAsia="Times New Roman" w:hAnsi="Book Antiqua" w:cs="Times New Roman"/>
          <w:noProof/>
          <w:sz w:val="26"/>
          <w:szCs w:val="26"/>
          <w:u w:val="single"/>
        </w:rPr>
        <w:t>a</w:t>
      </w:r>
      <w:r w:rsidRPr="00AE3711">
        <w:rPr>
          <w:rFonts w:ascii="Book Antiqua" w:eastAsia="Times New Roman" w:hAnsi="Book Antiqua" w:cs="Times New Roman"/>
          <w:noProof/>
          <w:sz w:val="26"/>
          <w:szCs w:val="26"/>
        </w:rPr>
        <w:t>ges. Amen.</w:t>
      </w:r>
    </w:p>
    <w:p w14:paraId="22EF8146" w14:textId="77777777" w:rsidR="000A1148" w:rsidRPr="0003694A" w:rsidRDefault="000A1148" w:rsidP="000A1148">
      <w:pPr>
        <w:spacing w:line="240" w:lineRule="auto"/>
        <w:rPr>
          <w:rFonts w:ascii="Book Antiqua" w:eastAsia="Times New Roman" w:hAnsi="Book Antiqua" w:cs="Times New Roman"/>
          <w:sz w:val="26"/>
          <w:szCs w:val="26"/>
        </w:rPr>
      </w:pPr>
    </w:p>
    <w:p w14:paraId="593F2F2C" w14:textId="77777777" w:rsidR="000A1148" w:rsidRPr="00AE3711" w:rsidRDefault="000A1148" w:rsidP="000A1148">
      <w:pPr>
        <w:spacing w:line="240" w:lineRule="auto"/>
        <w:rPr>
          <w:rFonts w:ascii="Book Antiqua" w:eastAsia="Times New Roman" w:hAnsi="Book Antiqua" w:cs="Times New Roman"/>
          <w:noProof/>
          <w:sz w:val="26"/>
          <w:szCs w:val="26"/>
        </w:rPr>
      </w:pPr>
      <w:r w:rsidRPr="00AE3711">
        <w:rPr>
          <w:rFonts w:ascii="Book Antiqua" w:eastAsia="Times New Roman" w:hAnsi="Book Antiqua" w:cs="Times New Roman"/>
          <w:sz w:val="26"/>
          <w:szCs w:val="26"/>
        </w:rPr>
        <w:t>Inter</w:t>
      </w:r>
      <w:r w:rsidRPr="00AE3711">
        <w:rPr>
          <w:rFonts w:ascii="Book Antiqua" w:eastAsia="Times New Roman" w:hAnsi="Book Antiqua" w:cs="Times New Roman"/>
          <w:sz w:val="26"/>
          <w:szCs w:val="26"/>
          <w:u w:val="single"/>
        </w:rPr>
        <w:t>cede</w:t>
      </w:r>
      <w:r w:rsidRPr="00AE3711">
        <w:rPr>
          <w:rFonts w:ascii="Book Antiqua" w:eastAsia="Times New Roman" w:hAnsi="Book Antiqua" w:cs="Times New Roman"/>
          <w:noProof/>
          <w:sz w:val="26"/>
          <w:szCs w:val="26"/>
        </w:rPr>
        <w:t xml:space="preserve"> for us, O holy </w:t>
      </w:r>
      <w:r>
        <w:rPr>
          <w:rFonts w:ascii="Book Antiqua" w:eastAsia="Times New Roman" w:hAnsi="Book Antiqua" w:cs="Times New Roman"/>
          <w:noProof/>
          <w:sz w:val="26"/>
          <w:szCs w:val="26"/>
        </w:rPr>
        <w:t>A</w:t>
      </w:r>
      <w:r w:rsidRPr="00AE3711">
        <w:rPr>
          <w:rFonts w:ascii="Book Antiqua" w:eastAsia="Times New Roman" w:hAnsi="Book Antiqua" w:cs="Times New Roman"/>
          <w:noProof/>
          <w:sz w:val="26"/>
          <w:szCs w:val="26"/>
        </w:rPr>
        <w:t xml:space="preserve">postles and all </w:t>
      </w:r>
      <w:r>
        <w:rPr>
          <w:rFonts w:ascii="Book Antiqua" w:eastAsia="Times New Roman" w:hAnsi="Book Antiqua" w:cs="Times New Roman"/>
          <w:noProof/>
          <w:sz w:val="26"/>
          <w:szCs w:val="26"/>
        </w:rPr>
        <w:t>the</w:t>
      </w:r>
      <w:r w:rsidRPr="00AE3711">
        <w:rPr>
          <w:rFonts w:ascii="Book Antiqua" w:eastAsia="Times New Roman" w:hAnsi="Book Antiqua" w:cs="Times New Roman"/>
          <w:noProof/>
          <w:sz w:val="26"/>
          <w:szCs w:val="26"/>
        </w:rPr>
        <w:t xml:space="preserve"> </w:t>
      </w:r>
      <w:r w:rsidRPr="00AE3711">
        <w:rPr>
          <w:rFonts w:ascii="Book Antiqua" w:eastAsia="Times New Roman" w:hAnsi="Book Antiqua" w:cs="Times New Roman"/>
          <w:noProof/>
          <w:sz w:val="26"/>
          <w:szCs w:val="26"/>
          <w:u w:val="single"/>
        </w:rPr>
        <w:t>saints</w:t>
      </w:r>
      <w:r w:rsidRPr="00AE3711">
        <w:rPr>
          <w:rFonts w:ascii="Book Antiqua" w:eastAsia="Times New Roman" w:hAnsi="Book Antiqua" w:cs="Times New Roman"/>
          <w:noProof/>
          <w:sz w:val="26"/>
          <w:szCs w:val="26"/>
        </w:rPr>
        <w:t xml:space="preserve">, </w:t>
      </w:r>
    </w:p>
    <w:p w14:paraId="68019588"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that we may be de</w:t>
      </w:r>
      <w:r w:rsidRPr="00AE3711">
        <w:rPr>
          <w:rFonts w:ascii="Book Antiqua" w:eastAsia="Times New Roman" w:hAnsi="Book Antiqua" w:cs="Times New Roman"/>
          <w:noProof/>
          <w:sz w:val="26"/>
          <w:szCs w:val="26"/>
          <w:u w:val="single"/>
        </w:rPr>
        <w:t>liv</w:t>
      </w:r>
      <w:r w:rsidRPr="00AE3711">
        <w:rPr>
          <w:rFonts w:ascii="Book Antiqua" w:eastAsia="Times New Roman" w:hAnsi="Book Antiqua" w:cs="Times New Roman"/>
          <w:noProof/>
          <w:sz w:val="26"/>
          <w:szCs w:val="26"/>
        </w:rPr>
        <w:t xml:space="preserve">ered from perils and </w:t>
      </w:r>
      <w:r w:rsidRPr="00AE3711">
        <w:rPr>
          <w:rFonts w:ascii="Book Antiqua" w:eastAsia="Times New Roman" w:hAnsi="Book Antiqua" w:cs="Times New Roman"/>
          <w:noProof/>
          <w:sz w:val="26"/>
          <w:szCs w:val="26"/>
          <w:u w:val="single"/>
        </w:rPr>
        <w:t>sor</w:t>
      </w:r>
      <w:r w:rsidRPr="00AE3711">
        <w:rPr>
          <w:rFonts w:ascii="Book Antiqua" w:eastAsia="Times New Roman" w:hAnsi="Book Antiqua" w:cs="Times New Roman"/>
          <w:noProof/>
          <w:sz w:val="26"/>
          <w:szCs w:val="26"/>
        </w:rPr>
        <w:t>rows;//</w:t>
      </w:r>
    </w:p>
    <w:p w14:paraId="1FD2677D"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 xml:space="preserve">for we have acquired you as fervent intercessors before the </w:t>
      </w:r>
      <w:r w:rsidRPr="00AE3711">
        <w:rPr>
          <w:rFonts w:ascii="Book Antiqua" w:eastAsia="Times New Roman" w:hAnsi="Book Antiqua" w:cs="Times New Roman"/>
          <w:noProof/>
          <w:sz w:val="26"/>
          <w:szCs w:val="26"/>
          <w:u w:val="single"/>
        </w:rPr>
        <w:t>Sav</w:t>
      </w:r>
      <w:r w:rsidRPr="00AE3711">
        <w:rPr>
          <w:rFonts w:ascii="Book Antiqua" w:eastAsia="Times New Roman" w:hAnsi="Book Antiqua" w:cs="Times New Roman"/>
          <w:noProof/>
          <w:sz w:val="26"/>
          <w:szCs w:val="26"/>
        </w:rPr>
        <w:t>ior!</w:t>
      </w:r>
    </w:p>
    <w:p w14:paraId="65D8DB28" w14:textId="77777777" w:rsidR="000A1148" w:rsidRPr="0003694A" w:rsidRDefault="000A1148" w:rsidP="000A1148">
      <w:pPr>
        <w:spacing w:line="240" w:lineRule="auto"/>
        <w:rPr>
          <w:rFonts w:ascii="Book Antiqua" w:eastAsia="Times New Roman" w:hAnsi="Book Antiqua" w:cs="Times New Roman"/>
          <w:sz w:val="26"/>
          <w:szCs w:val="26"/>
        </w:rPr>
      </w:pPr>
    </w:p>
    <w:p w14:paraId="4B5C88F0"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Be</w:t>
      </w:r>
      <w:r w:rsidRPr="00AE3711">
        <w:rPr>
          <w:rFonts w:ascii="Book Antiqua" w:eastAsia="Times New Roman" w:hAnsi="Book Antiqua" w:cs="Times New Roman"/>
          <w:noProof/>
          <w:sz w:val="26"/>
          <w:szCs w:val="26"/>
          <w:u w:val="single"/>
        </w:rPr>
        <w:t>neath</w:t>
      </w:r>
      <w:r w:rsidRPr="00AE3711">
        <w:rPr>
          <w:rFonts w:ascii="Book Antiqua" w:eastAsia="Times New Roman" w:hAnsi="Book Antiqua" w:cs="Times New Roman"/>
          <w:noProof/>
          <w:sz w:val="26"/>
          <w:szCs w:val="26"/>
        </w:rPr>
        <w:t xml:space="preserve"> thy compassion we take refuge, O Theo</w:t>
      </w:r>
      <w:r w:rsidRPr="00AE3711">
        <w:rPr>
          <w:rFonts w:ascii="Book Antiqua" w:eastAsia="Times New Roman" w:hAnsi="Book Antiqua" w:cs="Times New Roman"/>
          <w:noProof/>
          <w:sz w:val="26"/>
          <w:szCs w:val="26"/>
          <w:u w:val="single"/>
        </w:rPr>
        <w:t>to</w:t>
      </w:r>
      <w:r w:rsidRPr="00AE3711">
        <w:rPr>
          <w:rFonts w:ascii="Book Antiqua" w:eastAsia="Times New Roman" w:hAnsi="Book Antiqua" w:cs="Times New Roman"/>
          <w:noProof/>
          <w:sz w:val="26"/>
          <w:szCs w:val="26"/>
        </w:rPr>
        <w:t>kos.</w:t>
      </w:r>
    </w:p>
    <w:p w14:paraId="37FE3F3F"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Do not de</w:t>
      </w:r>
      <w:r w:rsidRPr="00AE3711">
        <w:rPr>
          <w:rFonts w:ascii="Book Antiqua" w:eastAsia="Times New Roman" w:hAnsi="Book Antiqua" w:cs="Times New Roman"/>
          <w:noProof/>
          <w:sz w:val="26"/>
          <w:szCs w:val="26"/>
          <w:u w:val="single"/>
        </w:rPr>
        <w:t>spise</w:t>
      </w:r>
      <w:r w:rsidRPr="00AE3711">
        <w:rPr>
          <w:rFonts w:ascii="Book Antiqua" w:eastAsia="Times New Roman" w:hAnsi="Book Antiqua" w:cs="Times New Roman"/>
          <w:noProof/>
          <w:sz w:val="26"/>
          <w:szCs w:val="26"/>
        </w:rPr>
        <w:t xml:space="preserve"> our supplications in ad</w:t>
      </w:r>
      <w:r w:rsidRPr="00AE3711">
        <w:rPr>
          <w:rFonts w:ascii="Book Antiqua" w:eastAsia="Times New Roman" w:hAnsi="Book Antiqua" w:cs="Times New Roman"/>
          <w:noProof/>
          <w:sz w:val="26"/>
          <w:szCs w:val="26"/>
          <w:u w:val="single"/>
        </w:rPr>
        <w:t>ver</w:t>
      </w:r>
      <w:r w:rsidRPr="00AE3711">
        <w:rPr>
          <w:rFonts w:ascii="Book Antiqua" w:eastAsia="Times New Roman" w:hAnsi="Book Antiqua" w:cs="Times New Roman"/>
          <w:noProof/>
          <w:sz w:val="26"/>
          <w:szCs w:val="26"/>
        </w:rPr>
        <w:t>sity,//</w:t>
      </w:r>
    </w:p>
    <w:p w14:paraId="2FCD287B" w14:textId="77777777" w:rsidR="000A1148" w:rsidRPr="00AE3711" w:rsidRDefault="000A1148" w:rsidP="000A1148">
      <w:pPr>
        <w:spacing w:line="240" w:lineRule="auto"/>
        <w:jc w:val="both"/>
        <w:rPr>
          <w:rFonts w:ascii="Book Antiqua" w:eastAsia="Times New Roman" w:hAnsi="Book Antiqua" w:cs="Times New Roman"/>
          <w:noProof/>
          <w:sz w:val="26"/>
          <w:szCs w:val="26"/>
        </w:rPr>
      </w:pPr>
      <w:r w:rsidRPr="00AE3711">
        <w:rPr>
          <w:rFonts w:ascii="Book Antiqua" w:eastAsia="Times New Roman" w:hAnsi="Book Antiqua" w:cs="Times New Roman"/>
          <w:noProof/>
          <w:sz w:val="26"/>
          <w:szCs w:val="26"/>
        </w:rPr>
        <w:t xml:space="preserve">but deliver us from perils, O only pure and only </w:t>
      </w:r>
      <w:r w:rsidRPr="00AE3711">
        <w:rPr>
          <w:rFonts w:ascii="Book Antiqua" w:eastAsia="Times New Roman" w:hAnsi="Book Antiqua" w:cs="Times New Roman"/>
          <w:noProof/>
          <w:sz w:val="26"/>
          <w:szCs w:val="26"/>
          <w:u w:val="single"/>
        </w:rPr>
        <w:t>bless</w:t>
      </w:r>
      <w:r w:rsidRPr="00AE3711">
        <w:rPr>
          <w:rFonts w:ascii="Book Antiqua" w:eastAsia="Times New Roman" w:hAnsi="Book Antiqua" w:cs="Times New Roman"/>
          <w:noProof/>
          <w:sz w:val="26"/>
          <w:szCs w:val="26"/>
        </w:rPr>
        <w:t>ed one!</w:t>
      </w:r>
    </w:p>
    <w:p w14:paraId="688475AA" w14:textId="77777777" w:rsidR="000A1148" w:rsidRDefault="000A1148" w:rsidP="000F6B85">
      <w:pPr>
        <w:pBdr>
          <w:bottom w:val="single" w:sz="6" w:space="1" w:color="auto"/>
        </w:pBdr>
        <w:spacing w:line="240" w:lineRule="auto"/>
        <w:rPr>
          <w:rFonts w:ascii="Book Antiqua" w:eastAsia="Times New Roman" w:hAnsi="Book Antiqua" w:cs="Times New Roman"/>
          <w:b/>
          <w:sz w:val="26"/>
          <w:szCs w:val="26"/>
        </w:rPr>
      </w:pPr>
    </w:p>
    <w:p w14:paraId="2A017310" w14:textId="58302694" w:rsidR="00ED7E4E" w:rsidRDefault="00ED7E4E" w:rsidP="000F6B85">
      <w:pPr>
        <w:spacing w:line="240" w:lineRule="auto"/>
        <w:rPr>
          <w:rFonts w:ascii="Book Antiqua" w:eastAsia="Times New Roman" w:hAnsi="Book Antiqua" w:cs="Times New Roman"/>
          <w:b/>
          <w:sz w:val="26"/>
          <w:szCs w:val="26"/>
        </w:rPr>
      </w:pPr>
    </w:p>
    <w:p w14:paraId="467B11A6" w14:textId="77777777" w:rsidR="000A1148" w:rsidRPr="002A7AF7" w:rsidRDefault="000A1148" w:rsidP="000A1148">
      <w:pPr>
        <w:spacing w:line="240" w:lineRule="auto"/>
        <w:rPr>
          <w:rFonts w:ascii="Book Antiqua" w:hAnsi="Book Antiqua"/>
          <w:i/>
          <w:iCs/>
          <w:sz w:val="20"/>
          <w:szCs w:val="20"/>
        </w:rPr>
      </w:pPr>
      <w:r w:rsidRPr="002A7AF7">
        <w:rPr>
          <w:rFonts w:ascii="Book Antiqua" w:hAnsi="Book Antiqua"/>
          <w:i/>
          <w:iCs/>
          <w:sz w:val="20"/>
          <w:szCs w:val="20"/>
        </w:rPr>
        <w:t xml:space="preserve">© </w:t>
      </w:r>
      <w:r>
        <w:rPr>
          <w:rFonts w:ascii="Book Antiqua" w:hAnsi="Book Antiqua"/>
          <w:i/>
          <w:iCs/>
          <w:sz w:val="20"/>
          <w:szCs w:val="20"/>
        </w:rPr>
        <w:t>1981</w:t>
      </w:r>
      <w:r w:rsidRPr="002A7AF7">
        <w:rPr>
          <w:rFonts w:ascii="Book Antiqua" w:hAnsi="Book Antiqua"/>
          <w:i/>
          <w:iCs/>
          <w:sz w:val="20"/>
          <w:szCs w:val="20"/>
        </w:rPr>
        <w:t xml:space="preserve"> The Orthodox Church in America. Permission is granted to duplicate for liturgical use only. All other rights reserved.</w:t>
      </w:r>
    </w:p>
    <w:p w14:paraId="4A44CE90" w14:textId="77777777" w:rsidR="000A1148" w:rsidRPr="002B4F60" w:rsidRDefault="000A1148" w:rsidP="000F6B85">
      <w:pPr>
        <w:spacing w:line="240" w:lineRule="auto"/>
        <w:rPr>
          <w:rFonts w:ascii="Book Antiqua" w:eastAsia="Times New Roman" w:hAnsi="Book Antiqua" w:cs="Times New Roman"/>
          <w:b/>
          <w:sz w:val="26"/>
          <w:szCs w:val="26"/>
        </w:rPr>
      </w:pPr>
    </w:p>
    <w:sectPr w:rsidR="000A1148"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CBE2" w14:textId="77777777" w:rsidR="00534E3C" w:rsidRDefault="00534E3C" w:rsidP="00601788">
      <w:pPr>
        <w:spacing w:line="240" w:lineRule="auto"/>
      </w:pPr>
      <w:r>
        <w:separator/>
      </w:r>
    </w:p>
  </w:endnote>
  <w:endnote w:type="continuationSeparator" w:id="0">
    <w:p w14:paraId="5E90E418" w14:textId="77777777" w:rsidR="00534E3C" w:rsidRDefault="00534E3C"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159A" w14:textId="77777777" w:rsidR="00534E3C" w:rsidRDefault="00534E3C" w:rsidP="00601788">
      <w:pPr>
        <w:spacing w:line="240" w:lineRule="auto"/>
      </w:pPr>
      <w:r>
        <w:separator/>
      </w:r>
    </w:p>
  </w:footnote>
  <w:footnote w:type="continuationSeparator" w:id="0">
    <w:p w14:paraId="3F5D71F1" w14:textId="77777777" w:rsidR="00534E3C" w:rsidRDefault="00534E3C"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A1148"/>
    <w:rsid w:val="000F6B85"/>
    <w:rsid w:val="00117091"/>
    <w:rsid w:val="0013316A"/>
    <w:rsid w:val="0017434B"/>
    <w:rsid w:val="001845B4"/>
    <w:rsid w:val="001A3B78"/>
    <w:rsid w:val="001A447C"/>
    <w:rsid w:val="001C2E78"/>
    <w:rsid w:val="002B4F60"/>
    <w:rsid w:val="002C5B2A"/>
    <w:rsid w:val="002F6B2D"/>
    <w:rsid w:val="00304015"/>
    <w:rsid w:val="00305CD5"/>
    <w:rsid w:val="0036477A"/>
    <w:rsid w:val="003D0EEA"/>
    <w:rsid w:val="003F6042"/>
    <w:rsid w:val="00413D4A"/>
    <w:rsid w:val="00414426"/>
    <w:rsid w:val="004375D8"/>
    <w:rsid w:val="00445D41"/>
    <w:rsid w:val="004A1569"/>
    <w:rsid w:val="004B0F5F"/>
    <w:rsid w:val="004F76F8"/>
    <w:rsid w:val="00523328"/>
    <w:rsid w:val="00531236"/>
    <w:rsid w:val="00534E3C"/>
    <w:rsid w:val="005922B5"/>
    <w:rsid w:val="005F2F87"/>
    <w:rsid w:val="00601788"/>
    <w:rsid w:val="006103FF"/>
    <w:rsid w:val="006238FD"/>
    <w:rsid w:val="006E2DE6"/>
    <w:rsid w:val="00717C9C"/>
    <w:rsid w:val="007A4849"/>
    <w:rsid w:val="007E37FB"/>
    <w:rsid w:val="00855254"/>
    <w:rsid w:val="008830B8"/>
    <w:rsid w:val="00892C8C"/>
    <w:rsid w:val="008B2864"/>
    <w:rsid w:val="008D6EE3"/>
    <w:rsid w:val="009816F9"/>
    <w:rsid w:val="009C3FF6"/>
    <w:rsid w:val="009F7CAE"/>
    <w:rsid w:val="009F7CED"/>
    <w:rsid w:val="00A17D1F"/>
    <w:rsid w:val="00A30412"/>
    <w:rsid w:val="00A6027E"/>
    <w:rsid w:val="00AA3BCC"/>
    <w:rsid w:val="00AD23E6"/>
    <w:rsid w:val="00B04CB7"/>
    <w:rsid w:val="00B647D7"/>
    <w:rsid w:val="00B73D2F"/>
    <w:rsid w:val="00BB4EA3"/>
    <w:rsid w:val="00BE67C7"/>
    <w:rsid w:val="00C57FE2"/>
    <w:rsid w:val="00CC0BC1"/>
    <w:rsid w:val="00DA0B7A"/>
    <w:rsid w:val="00DB0850"/>
    <w:rsid w:val="00DC52E7"/>
    <w:rsid w:val="00E0490F"/>
    <w:rsid w:val="00E27082"/>
    <w:rsid w:val="00E379BC"/>
    <w:rsid w:val="00E4637A"/>
    <w:rsid w:val="00EA0FBA"/>
    <w:rsid w:val="00EC0AB6"/>
    <w:rsid w:val="00ED7E4E"/>
    <w:rsid w:val="00F072CD"/>
    <w:rsid w:val="00F8556A"/>
    <w:rsid w:val="00FB2F73"/>
    <w:rsid w:val="00FF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2021-03-13T17:54:00Z</dcterms:created>
  <dcterms:modified xsi:type="dcterms:W3CDTF">2026-02-21T03:01:00Z</dcterms:modified>
</cp:coreProperties>
</file>