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44053" w14:textId="63EC6979" w:rsidR="001845B4" w:rsidRPr="008A64CE" w:rsidRDefault="003B1773" w:rsidP="003B1773">
      <w:pPr>
        <w:spacing w:line="240" w:lineRule="auto"/>
        <w:jc w:val="center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ORDER (OUTLINE) OF THE PANIKHIDA DURING BRIGHT WEEK</w:t>
      </w:r>
    </w:p>
    <w:p w14:paraId="169DDE98" w14:textId="417124AA" w:rsidR="008A64CE" w:rsidRPr="008A64CE" w:rsidRDefault="008A64CE" w:rsidP="003B1773">
      <w:pPr>
        <w:spacing w:line="240" w:lineRule="auto"/>
        <w:jc w:val="center"/>
        <w:rPr>
          <w:rFonts w:ascii="Book Antiqua" w:hAnsi="Book Antiqua"/>
          <w:b/>
          <w:bCs/>
          <w:sz w:val="26"/>
          <w:szCs w:val="26"/>
        </w:rPr>
      </w:pPr>
    </w:p>
    <w:p w14:paraId="2C98777C" w14:textId="5A7AC516" w:rsidR="008A64CE" w:rsidRPr="00693244" w:rsidRDefault="003B1773" w:rsidP="003B1773">
      <w:pPr>
        <w:spacing w:line="240" w:lineRule="auto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This order may be used on any day of Bright Week apart from Pascha itself (if the death occurs on Pascha itself, the Panikhida is served after Vespers).</w:t>
      </w:r>
    </w:p>
    <w:p w14:paraId="0160B787" w14:textId="766D5895" w:rsidR="00646F43" w:rsidRDefault="00646F43" w:rsidP="003B1773">
      <w:pPr>
        <w:spacing w:line="240" w:lineRule="auto"/>
        <w:jc w:val="both"/>
        <w:rPr>
          <w:rFonts w:ascii="Book Antiqua" w:hAnsi="Book Antiqua"/>
          <w:i/>
          <w:iCs/>
          <w:sz w:val="26"/>
          <w:szCs w:val="26"/>
        </w:rPr>
      </w:pPr>
    </w:p>
    <w:p w14:paraId="4CB5BAD1" w14:textId="0A5AC09B" w:rsidR="009F2C1A" w:rsidRPr="009F2C1A" w:rsidRDefault="009F2C1A" w:rsidP="003B1773">
      <w:pPr>
        <w:spacing w:after="120" w:line="240" w:lineRule="auto"/>
        <w:ind w:left="810" w:hanging="81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t>Priest: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3B1773">
        <w:rPr>
          <w:rFonts w:ascii="Book Antiqua" w:hAnsi="Book Antiqua"/>
          <w:color w:val="FF0000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>Blessed is our God</w:t>
      </w:r>
      <w:r w:rsidR="003B1773">
        <w:rPr>
          <w:rFonts w:ascii="Book Antiqua" w:hAnsi="Book Antiqua"/>
          <w:sz w:val="26"/>
          <w:szCs w:val="26"/>
        </w:rPr>
        <w:t>…</w:t>
      </w:r>
      <w:r>
        <w:rPr>
          <w:rFonts w:ascii="Book Antiqua" w:hAnsi="Book Antiqua"/>
          <w:sz w:val="26"/>
          <w:szCs w:val="26"/>
        </w:rPr>
        <w:t xml:space="preserve"> </w:t>
      </w:r>
    </w:p>
    <w:p w14:paraId="36749D1B" w14:textId="77777777" w:rsidR="003B1773" w:rsidRDefault="009F2C1A" w:rsidP="003B1773">
      <w:pPr>
        <w:spacing w:after="120" w:line="240" w:lineRule="auto"/>
        <w:ind w:left="810" w:hanging="81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t>Choir</w:t>
      </w:r>
      <w:r w:rsidR="007D19CF" w:rsidRPr="007D19CF">
        <w:rPr>
          <w:rFonts w:ascii="Book Antiqua" w:hAnsi="Book Antiqua"/>
          <w:i/>
          <w:iCs/>
          <w:color w:val="FF0000"/>
          <w:sz w:val="26"/>
          <w:szCs w:val="26"/>
        </w:rPr>
        <w:t>:</w:t>
      </w:r>
      <w:r>
        <w:rPr>
          <w:rFonts w:ascii="Book Antiqua" w:hAnsi="Book Antiqua"/>
          <w:sz w:val="26"/>
          <w:szCs w:val="26"/>
        </w:rPr>
        <w:tab/>
      </w:r>
      <w:r w:rsidR="001019C6">
        <w:rPr>
          <w:rFonts w:ascii="Book Antiqua" w:hAnsi="Book Antiqua"/>
          <w:sz w:val="26"/>
          <w:szCs w:val="26"/>
        </w:rPr>
        <w:t xml:space="preserve">Amen. </w:t>
      </w:r>
    </w:p>
    <w:p w14:paraId="76D3ABA1" w14:textId="644A45D6" w:rsidR="00646F43" w:rsidRDefault="003B1773" w:rsidP="003B1773">
      <w:pPr>
        <w:spacing w:after="120" w:line="240" w:lineRule="auto"/>
        <w:ind w:left="810" w:hanging="810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 w:rsidRPr="003B1773">
        <w:rPr>
          <w:rFonts w:ascii="Book Antiqua" w:hAnsi="Book Antiqua"/>
          <w:i/>
          <w:iCs/>
          <w:color w:val="FF0000"/>
          <w:sz w:val="26"/>
          <w:szCs w:val="26"/>
        </w:rPr>
        <w:t>Priest:</w:t>
      </w:r>
      <w:r>
        <w:rPr>
          <w:rFonts w:ascii="Book Antiqua" w:hAnsi="Book Antiqua"/>
          <w:i/>
          <w:iCs/>
          <w:sz w:val="26"/>
          <w:szCs w:val="26"/>
        </w:rPr>
        <w:t xml:space="preserve"> </w:t>
      </w:r>
      <w:r>
        <w:rPr>
          <w:rFonts w:ascii="Book Antiqua" w:hAnsi="Book Antiqua"/>
          <w:i/>
          <w:iCs/>
          <w:sz w:val="26"/>
          <w:szCs w:val="26"/>
        </w:rPr>
        <w:tab/>
      </w:r>
      <w:r w:rsidR="00646F43" w:rsidRPr="00B60DC3">
        <w:rPr>
          <w:rFonts w:ascii="Book Antiqua" w:hAnsi="Book Antiqua"/>
          <w:sz w:val="26"/>
          <w:szCs w:val="26"/>
        </w:rPr>
        <w:t>C</w:t>
      </w:r>
      <w:r w:rsidR="009F2C1A">
        <w:rPr>
          <w:rFonts w:ascii="Book Antiqua" w:hAnsi="Book Antiqua"/>
          <w:sz w:val="26"/>
          <w:szCs w:val="26"/>
        </w:rPr>
        <w:t>hrist is risen</w:t>
      </w:r>
      <w:r>
        <w:rPr>
          <w:rFonts w:ascii="Book Antiqua" w:hAnsi="Book Antiqua"/>
          <w:sz w:val="26"/>
          <w:szCs w:val="26"/>
        </w:rPr>
        <w:t>…</w:t>
      </w:r>
      <w:r w:rsidR="009F2C1A">
        <w:rPr>
          <w:rFonts w:ascii="Book Antiqua" w:hAnsi="Book Antiqua"/>
          <w:sz w:val="26"/>
          <w:szCs w:val="26"/>
        </w:rPr>
        <w:t xml:space="preserve"> </w:t>
      </w:r>
      <w:r w:rsidR="005F426E" w:rsidRPr="00D24581">
        <w:rPr>
          <w:rFonts w:ascii="Book Antiqua" w:hAnsi="Book Antiqua"/>
          <w:i/>
          <w:iCs/>
          <w:color w:val="FF0000"/>
          <w:sz w:val="26"/>
          <w:szCs w:val="26"/>
        </w:rPr>
        <w:t>(thrice)</w:t>
      </w:r>
    </w:p>
    <w:p w14:paraId="1757B5B3" w14:textId="75233F8F" w:rsidR="003B1773" w:rsidRDefault="003B1773" w:rsidP="003B1773">
      <w:pPr>
        <w:spacing w:after="120" w:line="240" w:lineRule="auto"/>
        <w:ind w:left="810" w:hanging="810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Choir: 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3B1773">
        <w:rPr>
          <w:rFonts w:ascii="Book Antiqua" w:hAnsi="Book Antiqua"/>
          <w:sz w:val="26"/>
          <w:szCs w:val="26"/>
        </w:rPr>
        <w:t xml:space="preserve">Christ is risen… </w:t>
      </w:r>
      <w:r>
        <w:rPr>
          <w:rFonts w:ascii="Book Antiqua" w:hAnsi="Book Antiqua"/>
          <w:i/>
          <w:iCs/>
          <w:color w:val="FF0000"/>
          <w:sz w:val="26"/>
          <w:szCs w:val="26"/>
        </w:rPr>
        <w:t>(thrice)</w:t>
      </w:r>
    </w:p>
    <w:p w14:paraId="4397D0CD" w14:textId="569BC037" w:rsidR="003B1773" w:rsidRDefault="003B1773" w:rsidP="003B1773">
      <w:pPr>
        <w:spacing w:after="120" w:line="240" w:lineRule="auto"/>
        <w:ind w:left="810" w:hanging="810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Priest: 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3B1773">
        <w:rPr>
          <w:rFonts w:ascii="Book Antiqua" w:hAnsi="Book Antiqua"/>
          <w:sz w:val="26"/>
          <w:szCs w:val="26"/>
        </w:rPr>
        <w:t xml:space="preserve">Let God arise… </w:t>
      </w:r>
      <w:r>
        <w:rPr>
          <w:rFonts w:ascii="Book Antiqua" w:hAnsi="Book Antiqua"/>
          <w:i/>
          <w:iCs/>
          <w:color w:val="FF0000"/>
          <w:sz w:val="26"/>
          <w:szCs w:val="26"/>
        </w:rPr>
        <w:t>and the rest of the Paschal Verses, as at the beginning of other services.</w:t>
      </w:r>
    </w:p>
    <w:p w14:paraId="3029E9E1" w14:textId="344ADB2A" w:rsidR="003B1773" w:rsidRDefault="003B1773" w:rsidP="003B1773">
      <w:pPr>
        <w:spacing w:after="120" w:line="240" w:lineRule="auto"/>
        <w:ind w:left="810" w:hanging="810"/>
        <w:jc w:val="both"/>
        <w:rPr>
          <w:rFonts w:ascii="Book Antiqua" w:hAnsi="Book Antiqua"/>
          <w:sz w:val="26"/>
          <w:szCs w:val="26"/>
        </w:rPr>
      </w:pP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 xml:space="preserve">Priest: </w:t>
      </w:r>
      <w:r w:rsidR="004D0365" w:rsidRPr="00693244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Litany of the Departed,</w:t>
      </w:r>
      <w:r w:rsidRPr="00693244"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 xml:space="preserve">Have mercy on us, O God… </w:t>
      </w: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with the exclamation,</w:t>
      </w:r>
      <w:r w:rsidRPr="00693244"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>O God of spirits and of all flesh… For Thou art the resurrection, and the life, and the repose…</w:t>
      </w:r>
    </w:p>
    <w:p w14:paraId="01212195" w14:textId="6ACB376A" w:rsidR="004D0365" w:rsidRPr="00693244" w:rsidRDefault="004D0365" w:rsidP="003B1773">
      <w:pPr>
        <w:spacing w:after="120" w:line="240" w:lineRule="auto"/>
        <w:ind w:left="810" w:hanging="810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Choir:</w:t>
      </w:r>
      <w:r w:rsidRPr="00693244"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ab/>
        <w:t xml:space="preserve">Amen. </w:t>
      </w: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And immediately the Paschal Canon with Odes 1-3, as at Paschal Matins.</w:t>
      </w:r>
    </w:p>
    <w:p w14:paraId="1119BFAB" w14:textId="1E3D0D6C" w:rsidR="004D0365" w:rsidRPr="00693244" w:rsidRDefault="004D0365" w:rsidP="003B1773">
      <w:pPr>
        <w:spacing w:after="120" w:line="240" w:lineRule="auto"/>
        <w:ind w:left="810" w:hanging="810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After the end of the Third Ode:</w:t>
      </w:r>
    </w:p>
    <w:p w14:paraId="2738987D" w14:textId="4C291BB3" w:rsidR="004D0365" w:rsidRPr="00693244" w:rsidRDefault="004D0365" w:rsidP="003B1773">
      <w:pPr>
        <w:spacing w:after="120" w:line="240" w:lineRule="auto"/>
        <w:ind w:left="810" w:hanging="810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Priest:</w:t>
      </w: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ab/>
        <w:t>Litany of the Departed, as before.</w:t>
      </w:r>
    </w:p>
    <w:p w14:paraId="60187652" w14:textId="28A51FBA" w:rsidR="004D0365" w:rsidRDefault="004D0365" w:rsidP="003B1773">
      <w:pPr>
        <w:spacing w:after="120" w:line="240" w:lineRule="auto"/>
        <w:ind w:left="810" w:hanging="810"/>
        <w:jc w:val="both"/>
        <w:rPr>
          <w:rFonts w:ascii="Book Antiqua" w:hAnsi="Book Antiqua"/>
          <w:i/>
          <w:iCs/>
          <w:sz w:val="26"/>
          <w:szCs w:val="26"/>
        </w:rPr>
      </w:pP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Choir:</w:t>
      </w: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 xml:space="preserve">Amen. </w:t>
      </w: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And immediately the Hypakoe of Pascha, followed by Odes 4-6 of the Paschal Canon, as at Paschal Matins.</w:t>
      </w:r>
    </w:p>
    <w:p w14:paraId="61BEE82D" w14:textId="0935E732" w:rsidR="004D0365" w:rsidRPr="00693244" w:rsidRDefault="004D0365" w:rsidP="003B1773">
      <w:pPr>
        <w:spacing w:after="120" w:line="240" w:lineRule="auto"/>
        <w:ind w:left="810" w:hanging="810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After the end of the Sixth Ode:</w:t>
      </w:r>
    </w:p>
    <w:p w14:paraId="73F30F26" w14:textId="0DA794D3" w:rsidR="004D0365" w:rsidRPr="00693244" w:rsidRDefault="004D0365" w:rsidP="003B1773">
      <w:pPr>
        <w:spacing w:after="120" w:line="240" w:lineRule="auto"/>
        <w:ind w:left="810" w:hanging="810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Priest:</w:t>
      </w: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ab/>
        <w:t>Litany of the Departed, as before.</w:t>
      </w:r>
    </w:p>
    <w:p w14:paraId="47C87C5A" w14:textId="48EC91E1" w:rsidR="004D0365" w:rsidRDefault="004D0365" w:rsidP="003B1773">
      <w:pPr>
        <w:spacing w:after="120" w:line="240" w:lineRule="auto"/>
        <w:ind w:left="810" w:hanging="810"/>
        <w:jc w:val="both"/>
        <w:rPr>
          <w:rFonts w:ascii="Book Antiqua" w:hAnsi="Book Antiqua"/>
          <w:sz w:val="26"/>
          <w:szCs w:val="26"/>
        </w:rPr>
      </w:pP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Choir:</w:t>
      </w: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 xml:space="preserve">Amen. </w:t>
      </w: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 xml:space="preserve">And immediately the Kontakion of the Departed, </w:t>
      </w:r>
      <w:r>
        <w:rPr>
          <w:rFonts w:ascii="Book Antiqua" w:hAnsi="Book Antiqua"/>
          <w:sz w:val="26"/>
          <w:szCs w:val="26"/>
        </w:rPr>
        <w:t xml:space="preserve">With the saints give rest… </w:t>
      </w: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 xml:space="preserve">and the Ikos, </w:t>
      </w:r>
      <w:r>
        <w:rPr>
          <w:rFonts w:ascii="Book Antiqua" w:hAnsi="Book Antiqua"/>
          <w:sz w:val="26"/>
          <w:szCs w:val="26"/>
        </w:rPr>
        <w:t>Thou only art immortal…</w:t>
      </w:r>
    </w:p>
    <w:p w14:paraId="77838614" w14:textId="4035B1F7" w:rsidR="004D0365" w:rsidRPr="00693244" w:rsidRDefault="004D0365" w:rsidP="00693244">
      <w:pPr>
        <w:spacing w:after="120" w:line="240" w:lineRule="auto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 xml:space="preserve">Then the choir continues with Odes 7-9 of the Paschal Canon, as at Paschal Matins, followed by the Paschal Verses, </w:t>
      </w:r>
      <w:r>
        <w:rPr>
          <w:rFonts w:ascii="Book Antiqua" w:hAnsi="Book Antiqua"/>
          <w:sz w:val="26"/>
          <w:szCs w:val="26"/>
        </w:rPr>
        <w:t xml:space="preserve">Let God arise… </w:t>
      </w: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 xml:space="preserve">with their verses, </w:t>
      </w:r>
      <w:r>
        <w:rPr>
          <w:rFonts w:ascii="Book Antiqua" w:hAnsi="Book Antiqua"/>
          <w:sz w:val="26"/>
          <w:szCs w:val="26"/>
        </w:rPr>
        <w:t xml:space="preserve">Glory… Now and ever… This is the day of Resurrection… Christ is risen… </w:t>
      </w: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(thrice)</w:t>
      </w:r>
    </w:p>
    <w:p w14:paraId="243C35BD" w14:textId="383429E6" w:rsidR="003B1773" w:rsidRPr="00693244" w:rsidRDefault="00693244" w:rsidP="00693244">
      <w:pPr>
        <w:spacing w:after="120" w:line="240" w:lineRule="auto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Priest: Litany of the Departed, as before, and immediately the Paschal Dismissal.</w:t>
      </w:r>
    </w:p>
    <w:p w14:paraId="646ED28F" w14:textId="44383DE3" w:rsidR="00646F43" w:rsidRDefault="00646F43" w:rsidP="003B1773">
      <w:pPr>
        <w:spacing w:after="120" w:line="240" w:lineRule="auto"/>
        <w:jc w:val="both"/>
        <w:rPr>
          <w:rFonts w:ascii="Book Antiqua" w:hAnsi="Book Antiqua"/>
          <w:i/>
          <w:iCs/>
          <w:sz w:val="26"/>
          <w:szCs w:val="26"/>
        </w:rPr>
      </w:pPr>
    </w:p>
    <w:p w14:paraId="3CAB056E" w14:textId="6F8B84FC" w:rsidR="00693244" w:rsidRDefault="00693244" w:rsidP="003B1773">
      <w:pPr>
        <w:spacing w:after="120" w:line="240" w:lineRule="auto"/>
        <w:jc w:val="both"/>
        <w:rPr>
          <w:rFonts w:ascii="Book Antiqua" w:hAnsi="Book Antiqua"/>
          <w:i/>
          <w:iCs/>
          <w:sz w:val="26"/>
          <w:szCs w:val="26"/>
        </w:rPr>
      </w:pPr>
    </w:p>
    <w:p w14:paraId="5679B474" w14:textId="77777777" w:rsidR="00693244" w:rsidRPr="00693244" w:rsidRDefault="00693244" w:rsidP="003B1773">
      <w:pPr>
        <w:spacing w:after="120" w:line="240" w:lineRule="auto"/>
        <w:jc w:val="both"/>
        <w:rPr>
          <w:rFonts w:ascii="Book Antiqua" w:hAnsi="Book Antiqua"/>
          <w:i/>
          <w:iCs/>
          <w:sz w:val="18"/>
          <w:szCs w:val="18"/>
        </w:rPr>
      </w:pPr>
    </w:p>
    <w:p w14:paraId="70D387D9" w14:textId="7E0F7B0D" w:rsidR="00693244" w:rsidRDefault="00693244" w:rsidP="003B1773">
      <w:pPr>
        <w:spacing w:after="120" w:line="240" w:lineRule="auto"/>
        <w:jc w:val="both"/>
        <w:rPr>
          <w:rFonts w:ascii="Book Antiqua" w:hAnsi="Book Antiqua"/>
          <w:i/>
          <w:iCs/>
          <w:sz w:val="26"/>
          <w:szCs w:val="26"/>
        </w:rPr>
      </w:pPr>
    </w:p>
    <w:p w14:paraId="32F09F3B" w14:textId="54195780" w:rsidR="00693244" w:rsidRDefault="00693244" w:rsidP="003B1773">
      <w:pPr>
        <w:spacing w:after="120" w:line="240" w:lineRule="auto"/>
        <w:jc w:val="both"/>
        <w:rPr>
          <w:rFonts w:ascii="Book Antiqua" w:hAnsi="Book Antiqua"/>
          <w:i/>
          <w:iCs/>
          <w:sz w:val="26"/>
          <w:szCs w:val="26"/>
        </w:rPr>
      </w:pPr>
    </w:p>
    <w:p w14:paraId="01238348" w14:textId="0CC60FA1" w:rsidR="00FD7A9F" w:rsidRPr="00186282" w:rsidRDefault="00CE53B6" w:rsidP="003B1773">
      <w:pPr>
        <w:spacing w:after="120" w:line="240" w:lineRule="auto"/>
        <w:jc w:val="both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© 202</w:t>
      </w:r>
      <w:r w:rsidR="00693244">
        <w:rPr>
          <w:rFonts w:ascii="Book Antiqua" w:hAnsi="Book Antiqua"/>
          <w:i/>
          <w:iCs/>
          <w:sz w:val="20"/>
          <w:szCs w:val="20"/>
        </w:rPr>
        <w:t>3</w:t>
      </w:r>
      <w:r>
        <w:rPr>
          <w:rFonts w:ascii="Book Antiqua" w:hAnsi="Book Antiqua"/>
          <w:i/>
          <w:iCs/>
          <w:sz w:val="20"/>
          <w:szCs w:val="20"/>
        </w:rPr>
        <w:t xml:space="preserve"> The Orthodox Church in America. Permission is granted to duplicate for liturgical use only. All other rights reserved. </w:t>
      </w:r>
    </w:p>
    <w:sectPr w:rsidR="00FD7A9F" w:rsidRPr="00186282" w:rsidSect="008A64C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92190" w14:textId="77777777" w:rsidR="004B005B" w:rsidRDefault="004B005B" w:rsidP="00646F43">
      <w:pPr>
        <w:spacing w:line="240" w:lineRule="auto"/>
      </w:pPr>
      <w:r>
        <w:separator/>
      </w:r>
    </w:p>
  </w:endnote>
  <w:endnote w:type="continuationSeparator" w:id="0">
    <w:p w14:paraId="746F2895" w14:textId="77777777" w:rsidR="004B005B" w:rsidRDefault="004B005B" w:rsidP="00646F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429292"/>
      <w:docPartObj>
        <w:docPartGallery w:val="Page Numbers (Bottom of Page)"/>
        <w:docPartUnique/>
      </w:docPartObj>
    </w:sdtPr>
    <w:sdtEndPr>
      <w:rPr>
        <w:rFonts w:ascii="Book Antiqua" w:hAnsi="Book Antiqua"/>
        <w:noProof/>
        <w:sz w:val="26"/>
        <w:szCs w:val="26"/>
      </w:rPr>
    </w:sdtEndPr>
    <w:sdtContent>
      <w:p w14:paraId="6632423E" w14:textId="75C42835" w:rsidR="006E034A" w:rsidRPr="00646F43" w:rsidRDefault="00527C71">
        <w:pPr>
          <w:pStyle w:val="Footer"/>
          <w:jc w:val="right"/>
          <w:rPr>
            <w:rFonts w:ascii="Book Antiqua" w:hAnsi="Book Antiqua"/>
            <w:sz w:val="26"/>
            <w:szCs w:val="26"/>
          </w:rPr>
        </w:pPr>
        <w:r>
          <w:rPr>
            <w:rFonts w:ascii="Book Antiqua" w:hAnsi="Book Antiqua"/>
            <w:sz w:val="16"/>
            <w:szCs w:val="14"/>
          </w:rPr>
          <w:t>202</w:t>
        </w:r>
        <w:r w:rsidR="003B1773">
          <w:rPr>
            <w:rFonts w:ascii="Book Antiqua" w:hAnsi="Book Antiqua"/>
            <w:sz w:val="16"/>
            <w:szCs w:val="14"/>
          </w:rPr>
          <w:t>3</w:t>
        </w:r>
        <w:r>
          <w:rPr>
            <w:rFonts w:ascii="Book Antiqua" w:hAnsi="Book Antiqua"/>
            <w:sz w:val="16"/>
            <w:szCs w:val="14"/>
          </w:rPr>
          <w:t>-0</w:t>
        </w:r>
        <w:r w:rsidR="003B1773">
          <w:rPr>
            <w:rFonts w:ascii="Book Antiqua" w:hAnsi="Book Antiqua"/>
            <w:sz w:val="16"/>
            <w:szCs w:val="14"/>
          </w:rPr>
          <w:t>3</w:t>
        </w:r>
        <w:r>
          <w:rPr>
            <w:rFonts w:ascii="Book Antiqua" w:hAnsi="Book Antiqua"/>
            <w:sz w:val="16"/>
            <w:szCs w:val="14"/>
          </w:rPr>
          <w:t>-</w:t>
        </w:r>
        <w:r w:rsidR="003B1773">
          <w:rPr>
            <w:rFonts w:ascii="Book Antiqua" w:hAnsi="Book Antiqua"/>
            <w:sz w:val="16"/>
            <w:szCs w:val="14"/>
          </w:rPr>
          <w:t>23</w:t>
        </w:r>
        <w:r w:rsidR="00850D41">
          <w:rPr>
            <w:sz w:val="18"/>
            <w:szCs w:val="16"/>
          </w:rPr>
          <w:t xml:space="preserve"> </w:t>
        </w:r>
        <w:r w:rsidR="00850D41">
          <w:t xml:space="preserve">   </w:t>
        </w:r>
        <w:r w:rsidR="006E034A" w:rsidRPr="00646F43">
          <w:rPr>
            <w:rFonts w:ascii="Book Antiqua" w:hAnsi="Book Antiqua"/>
            <w:sz w:val="26"/>
            <w:szCs w:val="26"/>
          </w:rPr>
          <w:fldChar w:fldCharType="begin"/>
        </w:r>
        <w:r w:rsidR="006E034A" w:rsidRPr="00646F43">
          <w:rPr>
            <w:rFonts w:ascii="Book Antiqua" w:hAnsi="Book Antiqua"/>
            <w:sz w:val="26"/>
            <w:szCs w:val="26"/>
          </w:rPr>
          <w:instrText xml:space="preserve"> PAGE   \* MERGEFORMAT </w:instrText>
        </w:r>
        <w:r w:rsidR="006E034A" w:rsidRPr="00646F43">
          <w:rPr>
            <w:rFonts w:ascii="Book Antiqua" w:hAnsi="Book Antiqua"/>
            <w:sz w:val="26"/>
            <w:szCs w:val="26"/>
          </w:rPr>
          <w:fldChar w:fldCharType="separate"/>
        </w:r>
        <w:r w:rsidR="006E034A" w:rsidRPr="00646F43">
          <w:rPr>
            <w:rFonts w:ascii="Book Antiqua" w:hAnsi="Book Antiqua"/>
            <w:noProof/>
            <w:sz w:val="26"/>
            <w:szCs w:val="26"/>
          </w:rPr>
          <w:t>2</w:t>
        </w:r>
        <w:r w:rsidR="006E034A" w:rsidRPr="00646F43">
          <w:rPr>
            <w:rFonts w:ascii="Book Antiqua" w:hAnsi="Book Antiqua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E78C" w14:textId="77777777" w:rsidR="004B005B" w:rsidRDefault="004B005B" w:rsidP="00646F43">
      <w:pPr>
        <w:spacing w:line="240" w:lineRule="auto"/>
      </w:pPr>
      <w:r>
        <w:separator/>
      </w:r>
    </w:p>
  </w:footnote>
  <w:footnote w:type="continuationSeparator" w:id="0">
    <w:p w14:paraId="2F7B533E" w14:textId="77777777" w:rsidR="004B005B" w:rsidRDefault="004B005B" w:rsidP="00646F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CE"/>
    <w:rsid w:val="00007653"/>
    <w:rsid w:val="000319BF"/>
    <w:rsid w:val="00034AD2"/>
    <w:rsid w:val="000363B0"/>
    <w:rsid w:val="00040992"/>
    <w:rsid w:val="00056BD2"/>
    <w:rsid w:val="00097096"/>
    <w:rsid w:val="000D5CA4"/>
    <w:rsid w:val="001019C6"/>
    <w:rsid w:val="0010274C"/>
    <w:rsid w:val="001105C7"/>
    <w:rsid w:val="0013044C"/>
    <w:rsid w:val="001460BE"/>
    <w:rsid w:val="001651B7"/>
    <w:rsid w:val="0017434B"/>
    <w:rsid w:val="00182405"/>
    <w:rsid w:val="001845B4"/>
    <w:rsid w:val="00186282"/>
    <w:rsid w:val="00206830"/>
    <w:rsid w:val="00225FAC"/>
    <w:rsid w:val="00267DA9"/>
    <w:rsid w:val="002916E3"/>
    <w:rsid w:val="002C048A"/>
    <w:rsid w:val="002E189D"/>
    <w:rsid w:val="003028AE"/>
    <w:rsid w:val="00341905"/>
    <w:rsid w:val="00355E2A"/>
    <w:rsid w:val="00362156"/>
    <w:rsid w:val="00362D3D"/>
    <w:rsid w:val="00365A4B"/>
    <w:rsid w:val="003B1773"/>
    <w:rsid w:val="003C6DEE"/>
    <w:rsid w:val="003D5D8C"/>
    <w:rsid w:val="003E6712"/>
    <w:rsid w:val="0041556D"/>
    <w:rsid w:val="004338A5"/>
    <w:rsid w:val="00433AC5"/>
    <w:rsid w:val="004420D3"/>
    <w:rsid w:val="00442B7A"/>
    <w:rsid w:val="0047237F"/>
    <w:rsid w:val="0048181A"/>
    <w:rsid w:val="00485A96"/>
    <w:rsid w:val="004B005B"/>
    <w:rsid w:val="004B79EA"/>
    <w:rsid w:val="004D0365"/>
    <w:rsid w:val="004D261F"/>
    <w:rsid w:val="004F1B70"/>
    <w:rsid w:val="00527C71"/>
    <w:rsid w:val="0054248B"/>
    <w:rsid w:val="00597F94"/>
    <w:rsid w:val="005F426E"/>
    <w:rsid w:val="006145A8"/>
    <w:rsid w:val="00646F43"/>
    <w:rsid w:val="00650779"/>
    <w:rsid w:val="00670060"/>
    <w:rsid w:val="00675DCD"/>
    <w:rsid w:val="00682B34"/>
    <w:rsid w:val="00693244"/>
    <w:rsid w:val="00693EE3"/>
    <w:rsid w:val="00697974"/>
    <w:rsid w:val="006A4D45"/>
    <w:rsid w:val="006A5555"/>
    <w:rsid w:val="006B7E30"/>
    <w:rsid w:val="006E034A"/>
    <w:rsid w:val="006E0ADE"/>
    <w:rsid w:val="00704645"/>
    <w:rsid w:val="00707E1B"/>
    <w:rsid w:val="00724C09"/>
    <w:rsid w:val="00785340"/>
    <w:rsid w:val="007A0E22"/>
    <w:rsid w:val="007A4849"/>
    <w:rsid w:val="007B62A9"/>
    <w:rsid w:val="007B66E4"/>
    <w:rsid w:val="007D19CF"/>
    <w:rsid w:val="007D6A2F"/>
    <w:rsid w:val="007E4E4B"/>
    <w:rsid w:val="00824C00"/>
    <w:rsid w:val="00850D41"/>
    <w:rsid w:val="0089305A"/>
    <w:rsid w:val="008A64CE"/>
    <w:rsid w:val="008A71A2"/>
    <w:rsid w:val="008B2864"/>
    <w:rsid w:val="008C03A7"/>
    <w:rsid w:val="008C7423"/>
    <w:rsid w:val="009309EE"/>
    <w:rsid w:val="00957ACF"/>
    <w:rsid w:val="00975A58"/>
    <w:rsid w:val="009A142F"/>
    <w:rsid w:val="009C3FF6"/>
    <w:rsid w:val="009E2E07"/>
    <w:rsid w:val="009F2C1A"/>
    <w:rsid w:val="00A03330"/>
    <w:rsid w:val="00A143E2"/>
    <w:rsid w:val="00A35E73"/>
    <w:rsid w:val="00A96546"/>
    <w:rsid w:val="00AA0A4D"/>
    <w:rsid w:val="00AB7BF5"/>
    <w:rsid w:val="00AD23E6"/>
    <w:rsid w:val="00AF3DF7"/>
    <w:rsid w:val="00B42688"/>
    <w:rsid w:val="00B6343A"/>
    <w:rsid w:val="00B660A1"/>
    <w:rsid w:val="00C414B0"/>
    <w:rsid w:val="00C75FB3"/>
    <w:rsid w:val="00C8508A"/>
    <w:rsid w:val="00C96CBA"/>
    <w:rsid w:val="00CA5428"/>
    <w:rsid w:val="00CC1156"/>
    <w:rsid w:val="00CC7E75"/>
    <w:rsid w:val="00CD6676"/>
    <w:rsid w:val="00CE53B6"/>
    <w:rsid w:val="00CE67AA"/>
    <w:rsid w:val="00CF6420"/>
    <w:rsid w:val="00D24581"/>
    <w:rsid w:val="00D43256"/>
    <w:rsid w:val="00D95B77"/>
    <w:rsid w:val="00DC3D79"/>
    <w:rsid w:val="00DD4C75"/>
    <w:rsid w:val="00E91F15"/>
    <w:rsid w:val="00EA48FF"/>
    <w:rsid w:val="00EC7C25"/>
    <w:rsid w:val="00EE314F"/>
    <w:rsid w:val="00EF3CE6"/>
    <w:rsid w:val="00F05698"/>
    <w:rsid w:val="00F47347"/>
    <w:rsid w:val="00F8739F"/>
    <w:rsid w:val="00FB0969"/>
    <w:rsid w:val="00FD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14AC0"/>
  <w15:chartTrackingRefBased/>
  <w15:docId w15:val="{84F9ACC2-0B99-4094-A353-4CC3F6F9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646F4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6F4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F43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6F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F4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46F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F43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A0333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4170-3590-45F2-81B5-998FB4DA2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3</cp:revision>
  <dcterms:created xsi:type="dcterms:W3CDTF">2023-03-23T23:36:00Z</dcterms:created>
  <dcterms:modified xsi:type="dcterms:W3CDTF">2023-03-24T00:09:00Z</dcterms:modified>
</cp:coreProperties>
</file>